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5C48" w14:textId="77777777" w:rsidR="00DD261F" w:rsidRPr="006B4379" w:rsidRDefault="00DD261F" w:rsidP="00DD261F">
      <w:pPr>
        <w:pStyle w:val="Heading1"/>
        <w:spacing w:before="144"/>
        <w:rPr>
          <w:rFonts w:ascii="Arial" w:hAnsi="Arial" w:cs="Arial"/>
          <w:b/>
          <w:bCs/>
          <w:sz w:val="32"/>
          <w:szCs w:val="32"/>
          <w:lang w:val="en-GB"/>
        </w:rPr>
      </w:pPr>
      <w:r w:rsidRPr="006B4379">
        <w:rPr>
          <w:rFonts w:ascii="Arial" w:hAnsi="Arial" w:cs="Arial"/>
          <w:b/>
          <w:bCs/>
          <w:noProof/>
          <w:color w:val="auto"/>
          <w:sz w:val="32"/>
          <w:szCs w:val="32"/>
          <w:lang w:val="en-GB" w:eastAsia="en-GB"/>
        </w:rPr>
        <w:drawing>
          <wp:anchor distT="0" distB="0" distL="0" distR="0" simplePos="0" relativeHeight="251658240" behindDoc="0" locked="0" layoutInCell="1" allowOverlap="1" wp14:anchorId="2722C397" wp14:editId="7BB62E53">
            <wp:simplePos x="0" y="0"/>
            <wp:positionH relativeFrom="page">
              <wp:posOffset>6218084</wp:posOffset>
            </wp:positionH>
            <wp:positionV relativeFrom="paragraph">
              <wp:posOffset>2924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B4379">
        <w:rPr>
          <w:rFonts w:ascii="Arial" w:hAnsi="Arial" w:cs="Arial"/>
          <w:b/>
          <w:bCs/>
          <w:color w:val="auto"/>
          <w:sz w:val="32"/>
          <w:szCs w:val="32"/>
          <w:lang w:val="en-GB"/>
        </w:rPr>
        <w:t>BOARD OF MANAGEMENT</w:t>
      </w:r>
    </w:p>
    <w:p w14:paraId="72652009" w14:textId="77777777" w:rsidR="00DD261F" w:rsidRPr="0032740E" w:rsidRDefault="00DD261F" w:rsidP="006B4379">
      <w:pPr>
        <w:rPr>
          <w:b/>
          <w:sz w:val="32"/>
          <w:lang w:val="en-GB"/>
        </w:rPr>
      </w:pPr>
      <w:r w:rsidRPr="0032740E">
        <w:rPr>
          <w:b/>
          <w:sz w:val="32"/>
          <w:lang w:val="en-GB"/>
        </w:rPr>
        <w:t>Learning, Teaching and Quality Committee</w:t>
      </w:r>
    </w:p>
    <w:p w14:paraId="2C8AE624" w14:textId="77777777" w:rsidR="00DD261F" w:rsidRPr="0032740E" w:rsidRDefault="00DD261F" w:rsidP="00DD261F">
      <w:pPr>
        <w:rPr>
          <w:b/>
          <w:sz w:val="32"/>
          <w:lang w:val="en-GB"/>
        </w:rPr>
      </w:pPr>
    </w:p>
    <w:p w14:paraId="67ABCA11" w14:textId="77777777" w:rsidR="00DD261F" w:rsidRPr="0032740E" w:rsidRDefault="00DD261F" w:rsidP="006B4379">
      <w:pPr>
        <w:pStyle w:val="BodyText"/>
        <w:ind w:right="2835"/>
        <w:rPr>
          <w:lang w:val="en-GB"/>
        </w:rPr>
      </w:pPr>
      <w:r w:rsidRPr="0032740E">
        <w:rPr>
          <w:lang w:val="en-GB"/>
        </w:rPr>
        <w:t xml:space="preserve">Wednesday 12 February 2025 at 5.00pm </w:t>
      </w:r>
      <w:r w:rsidRPr="0032740E">
        <w:rPr>
          <w:b/>
          <w:bCs/>
          <w:u w:val="single"/>
          <w:lang w:val="en-GB"/>
        </w:rPr>
        <w:t xml:space="preserve">Room K-TO-624, Kingsway Campus </w:t>
      </w:r>
      <w:r w:rsidRPr="0032740E">
        <w:rPr>
          <w:lang w:val="en-GB"/>
        </w:rPr>
        <w:t>(MS Teams option available)</w:t>
      </w:r>
    </w:p>
    <w:p w14:paraId="1A665936" w14:textId="3274BC26" w:rsidR="00DD261F" w:rsidRDefault="00DD261F" w:rsidP="00DD261F">
      <w:pPr>
        <w:rPr>
          <w:sz w:val="30"/>
          <w:lang w:val="en-GB"/>
        </w:rPr>
      </w:pPr>
    </w:p>
    <w:p w14:paraId="0111991E" w14:textId="4362D732" w:rsidR="006B4379" w:rsidRDefault="004C1A33" w:rsidP="00DD261F">
      <w:pPr>
        <w:rPr>
          <w:lang w:val="en-GB"/>
        </w:rPr>
      </w:pPr>
      <w:r w:rsidRPr="00053114">
        <w:rPr>
          <w:noProof/>
          <w:lang w:val="en-GB"/>
        </w:rPr>
        <mc:AlternateContent>
          <mc:Choice Requires="wps">
            <w:drawing>
              <wp:anchor distT="0" distB="0" distL="114300" distR="114300" simplePos="0" relativeHeight="251658241" behindDoc="0" locked="0" layoutInCell="1" allowOverlap="1" wp14:anchorId="14F4C2D3" wp14:editId="41E66764">
                <wp:simplePos x="0" y="0"/>
                <wp:positionH relativeFrom="margin">
                  <wp:align>left</wp:align>
                </wp:positionH>
                <wp:positionV relativeFrom="paragraph">
                  <wp:posOffset>84455</wp:posOffset>
                </wp:positionV>
                <wp:extent cx="6424295" cy="0"/>
                <wp:effectExtent l="0" t="0" r="0" b="0"/>
                <wp:wrapNone/>
                <wp:docPr id="319386533" name="Straight Connector 319386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A3FE" id="Straight Connector 319386533"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65pt" to="50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" strokeweight="1.5pt">
                <w10:wrap anchorx="margin"/>
              </v:line>
            </w:pict>
          </mc:Fallback>
        </mc:AlternateContent>
      </w:r>
    </w:p>
    <w:p w14:paraId="5B895F55" w14:textId="2FCA32A4" w:rsidR="00DD261F" w:rsidRPr="00053114" w:rsidRDefault="00DD261F" w:rsidP="00DD261F">
      <w:pPr>
        <w:rPr>
          <w:lang w:val="en-GB"/>
        </w:rPr>
      </w:pPr>
      <w:r w:rsidRPr="00053114">
        <w:rPr>
          <w:lang w:val="en-GB"/>
        </w:rPr>
        <w:t xml:space="preserve">Minute of the Learning, Teaching and Quality Committee meeting held on Wednesday </w:t>
      </w:r>
      <w:r>
        <w:rPr>
          <w:lang w:val="en-GB"/>
        </w:rPr>
        <w:t>1</w:t>
      </w:r>
      <w:r w:rsidR="00D87D03">
        <w:rPr>
          <w:lang w:val="en-GB"/>
        </w:rPr>
        <w:t>2</w:t>
      </w:r>
      <w:r w:rsidRPr="00053114">
        <w:rPr>
          <w:lang w:val="en-GB"/>
        </w:rPr>
        <w:t xml:space="preserve"> </w:t>
      </w:r>
      <w:r w:rsidR="00D87D03">
        <w:rPr>
          <w:lang w:val="en-GB"/>
        </w:rPr>
        <w:t xml:space="preserve">February </w:t>
      </w:r>
      <w:r w:rsidRPr="00053114">
        <w:rPr>
          <w:lang w:val="en-GB"/>
        </w:rPr>
        <w:t>202</w:t>
      </w:r>
      <w:r w:rsidR="00D87D03">
        <w:rPr>
          <w:lang w:val="en-GB"/>
        </w:rPr>
        <w:t>5</w:t>
      </w:r>
      <w:r w:rsidRPr="00053114">
        <w:rPr>
          <w:lang w:val="en-GB"/>
        </w:rPr>
        <w:t xml:space="preserve"> at 5.00pm in Room K-TO-624 Kingsway campus and via Microsoft Teams.</w:t>
      </w:r>
    </w:p>
    <w:p w14:paraId="401B3332" w14:textId="77777777" w:rsidR="00DD261F" w:rsidRPr="0093364A" w:rsidRDefault="00DD261F" w:rsidP="00DD261F">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3830"/>
        <w:gridCol w:w="3966"/>
      </w:tblGrid>
      <w:tr w:rsidR="00DD261F" w:rsidRPr="006E4BC0" w14:paraId="7E6E3F51" w14:textId="77777777" w:rsidTr="00C7219D">
        <w:trPr>
          <w:trHeight w:val="251"/>
        </w:trPr>
        <w:tc>
          <w:tcPr>
            <w:tcW w:w="1985" w:type="dxa"/>
            <w:hideMark/>
          </w:tcPr>
          <w:p w14:paraId="6E87CD8B" w14:textId="77777777" w:rsidR="00DD261F" w:rsidRPr="006E4BC0" w:rsidRDefault="00DD261F" w:rsidP="005443CA">
            <w:pPr>
              <w:pStyle w:val="TableParagraph"/>
              <w:rPr>
                <w:b/>
                <w:kern w:val="2"/>
                <w:lang w:val="en-GB"/>
                <w14:ligatures w14:val="standardContextual"/>
              </w:rPr>
            </w:pPr>
            <w:r w:rsidRPr="006E4BC0">
              <w:rPr>
                <w:b/>
                <w:kern w:val="2"/>
                <w:lang w:val="en-GB"/>
                <w14:ligatures w14:val="standardContextual"/>
              </w:rPr>
              <w:t>PRESENT:</w:t>
            </w:r>
          </w:p>
        </w:tc>
        <w:tc>
          <w:tcPr>
            <w:tcW w:w="3830" w:type="dxa"/>
            <w:hideMark/>
          </w:tcPr>
          <w:p w14:paraId="6AE5392A" w14:textId="77777777" w:rsidR="00DD261F" w:rsidRPr="006E4BC0" w:rsidRDefault="00DD261F" w:rsidP="005443CA">
            <w:pPr>
              <w:pStyle w:val="TableParagraph"/>
              <w:rPr>
                <w:kern w:val="2"/>
                <w:lang w:val="en-GB"/>
                <w14:ligatures w14:val="standardContextual"/>
              </w:rPr>
            </w:pPr>
            <w:r w:rsidRPr="006E4BC0">
              <w:rPr>
                <w:kern w:val="2"/>
                <w:lang w:val="en-GB"/>
                <w14:ligatures w14:val="standardContextual"/>
              </w:rPr>
              <w:t xml:space="preserve">Neil Lowden          </w:t>
            </w:r>
          </w:p>
        </w:tc>
        <w:tc>
          <w:tcPr>
            <w:tcW w:w="3966" w:type="dxa"/>
          </w:tcPr>
          <w:p w14:paraId="76CF0135" w14:textId="1525690D" w:rsidR="00DD261F" w:rsidRPr="006E4BC0" w:rsidRDefault="00013FE6" w:rsidP="005443CA">
            <w:pPr>
              <w:pStyle w:val="TableParagraph"/>
              <w:rPr>
                <w:kern w:val="2"/>
                <w:lang w:val="en-GB"/>
                <w14:ligatures w14:val="standardContextual"/>
              </w:rPr>
            </w:pPr>
            <w:r>
              <w:rPr>
                <w:kern w:val="2"/>
                <w:lang w:val="en-GB"/>
                <w14:ligatures w14:val="standardContextual"/>
              </w:rPr>
              <w:t>Kelly McIntosh</w:t>
            </w:r>
          </w:p>
        </w:tc>
      </w:tr>
      <w:tr w:rsidR="00DD261F" w:rsidRPr="0093364A" w14:paraId="71BC38C5" w14:textId="77777777" w:rsidTr="00C7219D">
        <w:trPr>
          <w:trHeight w:val="249"/>
        </w:trPr>
        <w:tc>
          <w:tcPr>
            <w:tcW w:w="1985" w:type="dxa"/>
          </w:tcPr>
          <w:p w14:paraId="66800A5F" w14:textId="77777777" w:rsidR="00DD261F" w:rsidRPr="0093364A" w:rsidRDefault="00DD261F" w:rsidP="005443CA">
            <w:pPr>
              <w:pStyle w:val="TableParagraph"/>
              <w:rPr>
                <w:color w:val="FF0000"/>
                <w:kern w:val="2"/>
                <w:lang w:val="en-GB"/>
                <w14:ligatures w14:val="standardContextual"/>
              </w:rPr>
            </w:pPr>
          </w:p>
        </w:tc>
        <w:tc>
          <w:tcPr>
            <w:tcW w:w="3830" w:type="dxa"/>
          </w:tcPr>
          <w:p w14:paraId="591AD9C4" w14:textId="77777777" w:rsidR="00DD261F" w:rsidRPr="0093364A" w:rsidRDefault="00DD261F" w:rsidP="005443CA">
            <w:pPr>
              <w:pStyle w:val="TableParagraph"/>
              <w:rPr>
                <w:color w:val="FF0000"/>
                <w:kern w:val="2"/>
                <w:lang w:val="en-GB"/>
                <w14:ligatures w14:val="standardContextual"/>
              </w:rPr>
            </w:pPr>
            <w:r w:rsidRPr="00C35F9A">
              <w:rPr>
                <w:kern w:val="2"/>
                <w:lang w:val="en-GB"/>
                <w14:ligatures w14:val="standardContextual"/>
              </w:rPr>
              <w:t>Laurie O’Donnell</w:t>
            </w:r>
          </w:p>
        </w:tc>
        <w:tc>
          <w:tcPr>
            <w:tcW w:w="3966" w:type="dxa"/>
            <w:hideMark/>
          </w:tcPr>
          <w:p w14:paraId="76212CAF" w14:textId="77777777" w:rsidR="00DD261F" w:rsidRPr="001630FD" w:rsidRDefault="00DD261F" w:rsidP="005443CA">
            <w:pPr>
              <w:pStyle w:val="TableParagraph"/>
              <w:rPr>
                <w:kern w:val="2"/>
                <w:lang w:val="en-GB"/>
                <w14:ligatures w14:val="standardContextual"/>
              </w:rPr>
            </w:pPr>
            <w:r w:rsidRPr="001630FD">
              <w:rPr>
                <w:kern w:val="2"/>
                <w:lang w:val="en-GB"/>
                <w14:ligatures w14:val="standardContextual"/>
              </w:rPr>
              <w:t>Simon Hewitt</w:t>
            </w:r>
          </w:p>
        </w:tc>
      </w:tr>
      <w:tr w:rsidR="00DD261F" w:rsidRPr="0093364A" w14:paraId="73B3A803" w14:textId="77777777" w:rsidTr="00C7219D">
        <w:trPr>
          <w:trHeight w:val="249"/>
        </w:trPr>
        <w:tc>
          <w:tcPr>
            <w:tcW w:w="1985" w:type="dxa"/>
          </w:tcPr>
          <w:p w14:paraId="5CDADFDE" w14:textId="77777777" w:rsidR="00DD261F" w:rsidRPr="0093364A" w:rsidRDefault="00DD261F" w:rsidP="005443CA">
            <w:pPr>
              <w:pStyle w:val="TableParagraph"/>
              <w:rPr>
                <w:color w:val="FF0000"/>
                <w:kern w:val="2"/>
                <w:lang w:val="en-GB"/>
                <w14:ligatures w14:val="standardContextual"/>
              </w:rPr>
            </w:pPr>
          </w:p>
        </w:tc>
        <w:tc>
          <w:tcPr>
            <w:tcW w:w="3830" w:type="dxa"/>
          </w:tcPr>
          <w:p w14:paraId="53CB1CB1" w14:textId="77777777" w:rsidR="00DD261F" w:rsidRPr="00A3560F" w:rsidRDefault="00DD261F" w:rsidP="005443CA">
            <w:pPr>
              <w:pStyle w:val="TableParagraph"/>
              <w:rPr>
                <w:lang w:val="en-GB"/>
              </w:rPr>
            </w:pPr>
            <w:r w:rsidRPr="00A3560F">
              <w:rPr>
                <w:kern w:val="2"/>
                <w:lang w:val="en-GB"/>
                <w14:ligatures w14:val="standardContextual"/>
              </w:rPr>
              <w:t>Helen Honeyman</w:t>
            </w:r>
          </w:p>
        </w:tc>
        <w:tc>
          <w:tcPr>
            <w:tcW w:w="3966" w:type="dxa"/>
          </w:tcPr>
          <w:p w14:paraId="3218925C" w14:textId="77777777" w:rsidR="00DD261F" w:rsidRPr="00DF633B" w:rsidRDefault="00DD261F" w:rsidP="005443CA">
            <w:pPr>
              <w:rPr>
                <w:lang w:val="en-GB"/>
              </w:rPr>
            </w:pPr>
            <w:r w:rsidRPr="00DF633B">
              <w:rPr>
                <w:lang w:val="en-GB"/>
              </w:rPr>
              <w:t>Kara Ramsay</w:t>
            </w:r>
          </w:p>
        </w:tc>
      </w:tr>
      <w:tr w:rsidR="00DD261F" w:rsidRPr="0093364A" w14:paraId="229FD392" w14:textId="77777777" w:rsidTr="00C7219D">
        <w:trPr>
          <w:trHeight w:val="249"/>
        </w:trPr>
        <w:tc>
          <w:tcPr>
            <w:tcW w:w="1985" w:type="dxa"/>
          </w:tcPr>
          <w:p w14:paraId="4E417E10" w14:textId="77777777" w:rsidR="00DD261F" w:rsidRPr="0093364A" w:rsidRDefault="00DD261F" w:rsidP="005443CA">
            <w:pPr>
              <w:pStyle w:val="TableParagraph"/>
              <w:rPr>
                <w:color w:val="FF0000"/>
                <w:kern w:val="2"/>
                <w:lang w:val="en-GB"/>
                <w14:ligatures w14:val="standardContextual"/>
              </w:rPr>
            </w:pPr>
          </w:p>
        </w:tc>
        <w:tc>
          <w:tcPr>
            <w:tcW w:w="3830" w:type="dxa"/>
          </w:tcPr>
          <w:p w14:paraId="418E1922" w14:textId="78CADABB" w:rsidR="00DD261F" w:rsidRPr="00013FE6" w:rsidRDefault="00DD261F" w:rsidP="005443CA">
            <w:pPr>
              <w:pStyle w:val="TableParagraph"/>
              <w:rPr>
                <w:kern w:val="2"/>
                <w:lang w:val="en-GB"/>
                <w14:ligatures w14:val="standardContextual"/>
              </w:rPr>
            </w:pPr>
            <w:r w:rsidRPr="001143AD">
              <w:rPr>
                <w:kern w:val="2"/>
                <w:lang w:val="en-GB"/>
                <w14:ligatures w14:val="standardContextual"/>
              </w:rPr>
              <w:t>Stephen Oakley</w:t>
            </w:r>
          </w:p>
        </w:tc>
        <w:tc>
          <w:tcPr>
            <w:tcW w:w="3966" w:type="dxa"/>
          </w:tcPr>
          <w:p w14:paraId="036707B8" w14:textId="33DA6CCE" w:rsidR="00DD261F" w:rsidRPr="00DF633B" w:rsidRDefault="00DD261F" w:rsidP="005443CA">
            <w:pPr>
              <w:rPr>
                <w:lang w:val="en-GB"/>
              </w:rPr>
            </w:pPr>
          </w:p>
        </w:tc>
      </w:tr>
    </w:tbl>
    <w:p w14:paraId="5CC0CD1C" w14:textId="77777777" w:rsidR="00DD261F" w:rsidRPr="0093364A" w:rsidRDefault="00DD261F" w:rsidP="00DD261F">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7796"/>
      </w:tblGrid>
      <w:tr w:rsidR="00DD261F" w:rsidRPr="0093364A" w14:paraId="1B8F8715" w14:textId="77777777" w:rsidTr="00C7219D">
        <w:trPr>
          <w:trHeight w:val="251"/>
        </w:trPr>
        <w:tc>
          <w:tcPr>
            <w:tcW w:w="1985" w:type="dxa"/>
            <w:hideMark/>
          </w:tcPr>
          <w:p w14:paraId="6B899DE2" w14:textId="77777777" w:rsidR="00DD261F" w:rsidRPr="006E4BC0" w:rsidRDefault="00DD261F" w:rsidP="005443CA">
            <w:pPr>
              <w:pStyle w:val="TableParagraph"/>
              <w:rPr>
                <w:b/>
                <w:kern w:val="2"/>
                <w:lang w:val="en-GB"/>
                <w14:ligatures w14:val="standardContextual"/>
              </w:rPr>
            </w:pPr>
            <w:r w:rsidRPr="006E4BC0">
              <w:rPr>
                <w:b/>
                <w:kern w:val="2"/>
                <w:lang w:val="en-GB"/>
                <w14:ligatures w14:val="standardContextual"/>
              </w:rPr>
              <w:t>IN ATTENDANCE:</w:t>
            </w:r>
          </w:p>
        </w:tc>
        <w:tc>
          <w:tcPr>
            <w:tcW w:w="7796" w:type="dxa"/>
            <w:hideMark/>
          </w:tcPr>
          <w:p w14:paraId="197AEAD4" w14:textId="71F7F47A" w:rsidR="00DD261F" w:rsidRPr="006E4BC0" w:rsidRDefault="00DD261F" w:rsidP="00676DC3">
            <w:pPr>
              <w:pStyle w:val="TableParagraph"/>
              <w:rPr>
                <w:kern w:val="2"/>
                <w:lang w:val="en-GB"/>
                <w14:ligatures w14:val="standardContextual"/>
              </w:rPr>
            </w:pPr>
            <w:r w:rsidRPr="006E4BC0">
              <w:rPr>
                <w:kern w:val="2"/>
                <w:lang w:val="en-GB"/>
                <w14:ligatures w14:val="standardContextual"/>
              </w:rPr>
              <w:t>Steve Taylor (Vice Principal / Secretary to the Board)</w:t>
            </w:r>
          </w:p>
        </w:tc>
      </w:tr>
      <w:tr w:rsidR="00676DC3" w:rsidRPr="0093364A" w14:paraId="4FE4CA26" w14:textId="77777777" w:rsidTr="00C7219D">
        <w:trPr>
          <w:trHeight w:val="251"/>
        </w:trPr>
        <w:tc>
          <w:tcPr>
            <w:tcW w:w="1985" w:type="dxa"/>
          </w:tcPr>
          <w:p w14:paraId="358C5B6C" w14:textId="77777777" w:rsidR="00676DC3" w:rsidRPr="0093364A" w:rsidRDefault="00676DC3" w:rsidP="005443CA">
            <w:pPr>
              <w:pStyle w:val="TableParagraph"/>
              <w:rPr>
                <w:b/>
                <w:color w:val="FF0000"/>
                <w:kern w:val="2"/>
                <w:lang w:val="en-GB"/>
                <w14:ligatures w14:val="standardContextual"/>
              </w:rPr>
            </w:pPr>
          </w:p>
        </w:tc>
        <w:tc>
          <w:tcPr>
            <w:tcW w:w="7796" w:type="dxa"/>
          </w:tcPr>
          <w:p w14:paraId="649C0125" w14:textId="59B222D6" w:rsidR="00676DC3" w:rsidRPr="005177BD" w:rsidRDefault="00676DC3" w:rsidP="005443CA">
            <w:pPr>
              <w:pStyle w:val="TableParagraph"/>
              <w:rPr>
                <w:kern w:val="2"/>
                <w:lang w:val="en-GB"/>
                <w14:ligatures w14:val="standardContextual"/>
              </w:rPr>
            </w:pPr>
            <w:r>
              <w:rPr>
                <w:kern w:val="2"/>
                <w:lang w:val="en-GB"/>
                <w14:ligatures w14:val="standardContextual"/>
              </w:rPr>
              <w:t>Julie Grace (Vice Principal Curriculum and Partnerships)</w:t>
            </w:r>
          </w:p>
        </w:tc>
      </w:tr>
      <w:tr w:rsidR="00DD261F" w:rsidRPr="0093364A" w14:paraId="7F9BB232" w14:textId="77777777" w:rsidTr="00C7219D">
        <w:trPr>
          <w:trHeight w:val="251"/>
        </w:trPr>
        <w:tc>
          <w:tcPr>
            <w:tcW w:w="1985" w:type="dxa"/>
          </w:tcPr>
          <w:p w14:paraId="6C3DEFB7" w14:textId="77777777" w:rsidR="00DD261F" w:rsidRPr="0093364A" w:rsidRDefault="00DD261F" w:rsidP="005443CA">
            <w:pPr>
              <w:pStyle w:val="TableParagraph"/>
              <w:rPr>
                <w:b/>
                <w:color w:val="FF0000"/>
                <w:kern w:val="2"/>
                <w:lang w:val="en-GB"/>
                <w14:ligatures w14:val="standardContextual"/>
              </w:rPr>
            </w:pPr>
          </w:p>
        </w:tc>
        <w:tc>
          <w:tcPr>
            <w:tcW w:w="7796" w:type="dxa"/>
            <w:hideMark/>
          </w:tcPr>
          <w:p w14:paraId="1F223D70" w14:textId="29A89665" w:rsidR="00DD261F" w:rsidRPr="005177BD" w:rsidRDefault="00DD261F" w:rsidP="005443CA">
            <w:pPr>
              <w:pStyle w:val="TableParagraph"/>
              <w:rPr>
                <w:kern w:val="2"/>
                <w:lang w:val="en-GB"/>
                <w14:ligatures w14:val="standardContextual"/>
              </w:rPr>
            </w:pPr>
            <w:r w:rsidRPr="005177BD">
              <w:rPr>
                <w:kern w:val="2"/>
                <w:lang w:val="en-GB"/>
                <w14:ligatures w14:val="standardContextual"/>
              </w:rPr>
              <w:t>Jane Roscoe</w:t>
            </w:r>
            <w:r>
              <w:rPr>
                <w:kern w:val="2"/>
                <w:lang w:val="en-GB"/>
                <w14:ligatures w14:val="standardContextual"/>
              </w:rPr>
              <w:t xml:space="preserve"> &amp;</w:t>
            </w:r>
            <w:r w:rsidRPr="005177BD">
              <w:rPr>
                <w:kern w:val="2"/>
                <w:lang w:val="en-GB"/>
                <w14:ligatures w14:val="standardContextual"/>
              </w:rPr>
              <w:t xml:space="preserve"> Steph Toms</w:t>
            </w:r>
            <w:r>
              <w:rPr>
                <w:kern w:val="2"/>
                <w:lang w:val="en-GB"/>
                <w14:ligatures w14:val="standardContextual"/>
              </w:rPr>
              <w:t xml:space="preserve"> </w:t>
            </w:r>
            <w:r w:rsidRPr="005177BD">
              <w:rPr>
                <w:kern w:val="2"/>
                <w:lang w:val="en-GB"/>
                <w14:ligatures w14:val="standardContextual"/>
              </w:rPr>
              <w:t>(Directors of Curriculum &amp; Partnerships)</w:t>
            </w:r>
          </w:p>
        </w:tc>
      </w:tr>
      <w:tr w:rsidR="00DD261F" w:rsidRPr="0093364A" w14:paraId="44BCC8B4" w14:textId="77777777" w:rsidTr="00C7219D">
        <w:trPr>
          <w:trHeight w:val="251"/>
        </w:trPr>
        <w:tc>
          <w:tcPr>
            <w:tcW w:w="1985" w:type="dxa"/>
          </w:tcPr>
          <w:p w14:paraId="1310376E" w14:textId="77777777" w:rsidR="00DD261F" w:rsidRPr="0093364A" w:rsidRDefault="00DD261F" w:rsidP="005443CA">
            <w:pPr>
              <w:pStyle w:val="TableParagraph"/>
              <w:rPr>
                <w:b/>
                <w:color w:val="FF0000"/>
                <w:kern w:val="2"/>
                <w:lang w:val="en-GB"/>
                <w14:ligatures w14:val="standardContextual"/>
              </w:rPr>
            </w:pPr>
          </w:p>
        </w:tc>
        <w:tc>
          <w:tcPr>
            <w:tcW w:w="7796" w:type="dxa"/>
          </w:tcPr>
          <w:p w14:paraId="702B35D3" w14:textId="65EF031E" w:rsidR="00DD261F" w:rsidRPr="0093364A" w:rsidRDefault="00DD261F" w:rsidP="005443CA">
            <w:pPr>
              <w:pStyle w:val="TableParagraph"/>
              <w:rPr>
                <w:color w:val="FF0000"/>
                <w:kern w:val="2"/>
                <w:lang w:val="en-GB"/>
                <w14:ligatures w14:val="standardContextual"/>
              </w:rPr>
            </w:pPr>
            <w:r w:rsidRPr="00B51C5B">
              <w:rPr>
                <w:kern w:val="2"/>
                <w:lang w:val="en-GB"/>
                <w14:ligatures w14:val="standardContextual"/>
              </w:rPr>
              <w:t>Penny Muir (Board Administrator</w:t>
            </w:r>
          </w:p>
        </w:tc>
      </w:tr>
    </w:tbl>
    <w:p w14:paraId="00FCEC7D" w14:textId="77777777" w:rsidR="00DD261F" w:rsidRPr="0032740E" w:rsidRDefault="00DD261F" w:rsidP="00DD261F">
      <w:pPr>
        <w:spacing w:before="6" w:after="1"/>
        <w:rPr>
          <w:b/>
          <w:lang w:val="en-GB"/>
        </w:rPr>
      </w:pPr>
    </w:p>
    <w:tbl>
      <w:tblPr>
        <w:tblW w:w="9781" w:type="dxa"/>
        <w:tblLayout w:type="fixed"/>
        <w:tblCellMar>
          <w:left w:w="0" w:type="dxa"/>
          <w:right w:w="0" w:type="dxa"/>
        </w:tblCellMar>
        <w:tblLook w:val="01E0" w:firstRow="1" w:lastRow="1" w:firstColumn="1" w:lastColumn="1" w:noHBand="0" w:noVBand="0"/>
      </w:tblPr>
      <w:tblGrid>
        <w:gridCol w:w="426"/>
        <w:gridCol w:w="9355"/>
      </w:tblGrid>
      <w:tr w:rsidR="00676DC3" w:rsidRPr="007F441A" w14:paraId="0059E0FF" w14:textId="77777777" w:rsidTr="00C7219D">
        <w:trPr>
          <w:trHeight w:val="376"/>
        </w:trPr>
        <w:tc>
          <w:tcPr>
            <w:tcW w:w="426" w:type="dxa"/>
          </w:tcPr>
          <w:p w14:paraId="02092F89"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3571501F" w14:textId="77777777" w:rsidR="00676DC3" w:rsidRPr="007F441A" w:rsidRDefault="00676DC3" w:rsidP="005443CA">
            <w:pPr>
              <w:pStyle w:val="TableParagraph"/>
              <w:rPr>
                <w:b/>
                <w:lang w:val="en-GB"/>
              </w:rPr>
            </w:pPr>
            <w:r w:rsidRPr="007F441A">
              <w:rPr>
                <w:b/>
                <w:lang w:val="en-GB"/>
              </w:rPr>
              <w:t>WELCOME</w:t>
            </w:r>
          </w:p>
          <w:p w14:paraId="44E5655D" w14:textId="77777777" w:rsidR="00676DC3" w:rsidRPr="007F441A" w:rsidRDefault="00676DC3" w:rsidP="005443CA">
            <w:pPr>
              <w:pStyle w:val="TableParagraph"/>
              <w:rPr>
                <w:b/>
                <w:lang w:val="en-GB"/>
              </w:rPr>
            </w:pPr>
          </w:p>
          <w:p w14:paraId="33C25973" w14:textId="149B8C4F" w:rsidR="00676DC3" w:rsidRPr="007F441A" w:rsidRDefault="00676DC3" w:rsidP="005443CA">
            <w:pPr>
              <w:pStyle w:val="TableParagraph"/>
              <w:rPr>
                <w:b/>
                <w:lang w:val="en-GB"/>
              </w:rPr>
            </w:pPr>
            <w:r w:rsidRPr="007F441A">
              <w:rPr>
                <w:bCs/>
                <w:lang w:val="en-GB"/>
              </w:rPr>
              <w:t xml:space="preserve">N Lowden welcomed everyone to the Learning, Teaching and Quality Committee meeting. </w:t>
            </w:r>
          </w:p>
          <w:p w14:paraId="571B80D3" w14:textId="77777777" w:rsidR="00676DC3" w:rsidRPr="007F441A" w:rsidRDefault="00676DC3" w:rsidP="005443CA">
            <w:pPr>
              <w:pStyle w:val="TableParagraph"/>
              <w:rPr>
                <w:b/>
                <w:lang w:val="en-GB"/>
              </w:rPr>
            </w:pPr>
          </w:p>
        </w:tc>
      </w:tr>
      <w:tr w:rsidR="00676DC3" w:rsidRPr="007F441A" w14:paraId="3700B2DD" w14:textId="77777777" w:rsidTr="00C7219D">
        <w:trPr>
          <w:trHeight w:val="505"/>
        </w:trPr>
        <w:tc>
          <w:tcPr>
            <w:tcW w:w="426" w:type="dxa"/>
          </w:tcPr>
          <w:p w14:paraId="13194EFC"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3A74B782" w14:textId="77777777" w:rsidR="00676DC3" w:rsidRPr="007F441A" w:rsidRDefault="00676DC3" w:rsidP="005443CA">
            <w:pPr>
              <w:pStyle w:val="TableParagraph"/>
              <w:rPr>
                <w:b/>
                <w:lang w:val="en-GB"/>
              </w:rPr>
            </w:pPr>
            <w:r w:rsidRPr="007F441A">
              <w:rPr>
                <w:b/>
                <w:lang w:val="en-GB"/>
              </w:rPr>
              <w:t>APOLOGIES</w:t>
            </w:r>
          </w:p>
          <w:p w14:paraId="5DEB59AC" w14:textId="77777777" w:rsidR="00676DC3" w:rsidRPr="007F441A" w:rsidRDefault="00676DC3" w:rsidP="005443CA">
            <w:pPr>
              <w:pStyle w:val="TableParagraph"/>
              <w:rPr>
                <w:b/>
                <w:lang w:val="en-GB"/>
              </w:rPr>
            </w:pPr>
          </w:p>
          <w:p w14:paraId="1AB27391" w14:textId="01243BE5" w:rsidR="00676DC3" w:rsidRPr="007F441A" w:rsidRDefault="00676DC3" w:rsidP="005443CA">
            <w:pPr>
              <w:pStyle w:val="TableParagraph"/>
              <w:rPr>
                <w:b/>
                <w:lang w:val="en-GB"/>
              </w:rPr>
            </w:pPr>
            <w:r w:rsidRPr="007F441A">
              <w:rPr>
                <w:bCs/>
                <w:lang w:val="en-GB"/>
              </w:rPr>
              <w:t xml:space="preserve">Apologies received from </w:t>
            </w:r>
            <w:r w:rsidR="004F6515" w:rsidRPr="007F441A">
              <w:rPr>
                <w:bCs/>
                <w:lang w:val="en-GB"/>
              </w:rPr>
              <w:t xml:space="preserve">Margo Williamson, Donna Fordyce, Adele Lawrence, Derek Smith, </w:t>
            </w:r>
            <w:r w:rsidRPr="007F441A">
              <w:rPr>
                <w:bCs/>
                <w:lang w:val="en-GB"/>
              </w:rPr>
              <w:t xml:space="preserve">Leann Crichton, </w:t>
            </w:r>
            <w:r w:rsidR="004F6515" w:rsidRPr="007F441A">
              <w:rPr>
                <w:bCs/>
                <w:lang w:val="en-GB"/>
              </w:rPr>
              <w:t xml:space="preserve">and </w:t>
            </w:r>
            <w:r w:rsidRPr="007F441A">
              <w:rPr>
                <w:bCs/>
                <w:lang w:val="en-GB"/>
              </w:rPr>
              <w:t>Lee Lappin</w:t>
            </w:r>
            <w:r w:rsidR="00344A5E" w:rsidRPr="007F441A">
              <w:rPr>
                <w:bCs/>
                <w:lang w:val="en-GB"/>
              </w:rPr>
              <w:t>.</w:t>
            </w:r>
          </w:p>
          <w:p w14:paraId="4CF7E3CD" w14:textId="77777777" w:rsidR="00676DC3" w:rsidRPr="007F441A" w:rsidRDefault="00676DC3" w:rsidP="005443CA">
            <w:pPr>
              <w:pStyle w:val="TableParagraph"/>
              <w:rPr>
                <w:b/>
                <w:lang w:val="en-GB"/>
              </w:rPr>
            </w:pPr>
          </w:p>
        </w:tc>
      </w:tr>
      <w:tr w:rsidR="00676DC3" w:rsidRPr="007F441A" w14:paraId="55F6DC18" w14:textId="77777777" w:rsidTr="00C7219D">
        <w:trPr>
          <w:trHeight w:val="505"/>
        </w:trPr>
        <w:tc>
          <w:tcPr>
            <w:tcW w:w="426" w:type="dxa"/>
          </w:tcPr>
          <w:p w14:paraId="30DA8820"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4AA5042C" w14:textId="77777777" w:rsidR="00676DC3" w:rsidRPr="007F441A" w:rsidRDefault="00676DC3" w:rsidP="005443CA">
            <w:pPr>
              <w:pStyle w:val="TableParagraph"/>
              <w:rPr>
                <w:b/>
                <w:lang w:val="en-GB"/>
              </w:rPr>
            </w:pPr>
            <w:r w:rsidRPr="007F441A">
              <w:rPr>
                <w:b/>
                <w:lang w:val="en-GB"/>
              </w:rPr>
              <w:t>DECLARATIONS OF INTEREST &amp; CONNECTION</w:t>
            </w:r>
          </w:p>
          <w:p w14:paraId="2CC4F932" w14:textId="77777777" w:rsidR="00676DC3" w:rsidRPr="007F441A" w:rsidRDefault="00676DC3" w:rsidP="005443CA">
            <w:pPr>
              <w:pStyle w:val="TableParagraph"/>
              <w:rPr>
                <w:b/>
                <w:lang w:val="en-GB"/>
              </w:rPr>
            </w:pPr>
          </w:p>
          <w:p w14:paraId="227FF1E3" w14:textId="2D3C5273" w:rsidR="00676DC3" w:rsidRPr="007F441A" w:rsidRDefault="00676DC3" w:rsidP="005443CA">
            <w:pPr>
              <w:pStyle w:val="TableParagraph"/>
              <w:rPr>
                <w:b/>
                <w:lang w:val="en-GB"/>
              </w:rPr>
            </w:pPr>
            <w:r w:rsidRPr="007F441A">
              <w:rPr>
                <w:bCs/>
                <w:lang w:val="en-GB"/>
              </w:rPr>
              <w:t>There are no declarations of interest or connection.</w:t>
            </w:r>
          </w:p>
          <w:p w14:paraId="379DEFF1" w14:textId="77777777" w:rsidR="00676DC3" w:rsidRPr="007F441A" w:rsidRDefault="00676DC3" w:rsidP="005443CA">
            <w:pPr>
              <w:pStyle w:val="TableParagraph"/>
              <w:rPr>
                <w:b/>
                <w:lang w:val="en-GB"/>
              </w:rPr>
            </w:pPr>
          </w:p>
        </w:tc>
      </w:tr>
      <w:tr w:rsidR="00676DC3" w:rsidRPr="007F441A" w14:paraId="3C32F929" w14:textId="77777777" w:rsidTr="00C7219D">
        <w:trPr>
          <w:trHeight w:val="432"/>
        </w:trPr>
        <w:tc>
          <w:tcPr>
            <w:tcW w:w="426" w:type="dxa"/>
          </w:tcPr>
          <w:p w14:paraId="7A6667C5"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45A7F5B7" w14:textId="77777777" w:rsidR="00676DC3" w:rsidRPr="007F441A" w:rsidRDefault="00676DC3" w:rsidP="005443CA">
            <w:pPr>
              <w:pStyle w:val="TableParagraph"/>
              <w:rPr>
                <w:lang w:val="en-GB"/>
              </w:rPr>
            </w:pPr>
            <w:r w:rsidRPr="007F441A">
              <w:rPr>
                <w:b/>
                <w:lang w:val="en-GB"/>
              </w:rPr>
              <w:t xml:space="preserve">MINUTE OF THE PREVIOUS MEETING </w:t>
            </w:r>
            <w:r w:rsidRPr="007F441A">
              <w:rPr>
                <w:lang w:val="en-GB"/>
              </w:rPr>
              <w:t>– 13 November 2024</w:t>
            </w:r>
          </w:p>
          <w:p w14:paraId="4677EEEB" w14:textId="77777777" w:rsidR="00676DC3" w:rsidRPr="007F441A" w:rsidRDefault="00676DC3" w:rsidP="005443CA">
            <w:pPr>
              <w:pStyle w:val="TableParagraph"/>
              <w:rPr>
                <w:lang w:val="en-GB"/>
              </w:rPr>
            </w:pPr>
          </w:p>
          <w:p w14:paraId="3C004835" w14:textId="2C249912" w:rsidR="00676DC3" w:rsidRPr="007F441A" w:rsidRDefault="00676DC3" w:rsidP="00DD261F">
            <w:pPr>
              <w:pStyle w:val="TableParagraph"/>
              <w:rPr>
                <w:lang w:val="en-GB"/>
              </w:rPr>
            </w:pPr>
            <w:r w:rsidRPr="007F441A">
              <w:rPr>
                <w:lang w:val="en-GB"/>
              </w:rPr>
              <w:t xml:space="preserve">The minute of the meeting held on Wednesday 13 November 2024 was approved as an accurate record. </w:t>
            </w:r>
          </w:p>
          <w:p w14:paraId="37D04D59" w14:textId="77777777" w:rsidR="00676DC3" w:rsidRPr="007F441A" w:rsidRDefault="00676DC3" w:rsidP="00DD261F">
            <w:pPr>
              <w:pStyle w:val="TableParagraph"/>
              <w:rPr>
                <w:lang w:val="en-GB"/>
              </w:rPr>
            </w:pPr>
          </w:p>
          <w:p w14:paraId="0EDF0A18" w14:textId="38FFBFD2" w:rsidR="00676DC3" w:rsidRPr="007F441A" w:rsidRDefault="00676DC3" w:rsidP="005443CA">
            <w:pPr>
              <w:pStyle w:val="TableParagraph"/>
              <w:rPr>
                <w:b/>
                <w:bCs/>
                <w:lang w:val="en-GB"/>
              </w:rPr>
            </w:pPr>
            <w:r w:rsidRPr="007F441A">
              <w:rPr>
                <w:lang w:val="en-GB"/>
              </w:rPr>
              <w:t xml:space="preserve">H Honeyman </w:t>
            </w:r>
            <w:r w:rsidR="00344A5E" w:rsidRPr="007F441A">
              <w:rPr>
                <w:lang w:val="en-GB"/>
              </w:rPr>
              <w:t xml:space="preserve">noted that an </w:t>
            </w:r>
            <w:r w:rsidRPr="007F441A">
              <w:rPr>
                <w:lang w:val="en-GB"/>
              </w:rPr>
              <w:t xml:space="preserve">action point for the performance of </w:t>
            </w:r>
            <w:r w:rsidR="00427351" w:rsidRPr="007F441A">
              <w:rPr>
                <w:lang w:val="en-GB"/>
              </w:rPr>
              <w:t>Building Services had been omitted</w:t>
            </w:r>
            <w:r w:rsidRPr="007F441A">
              <w:rPr>
                <w:lang w:val="en-GB"/>
              </w:rPr>
              <w:t xml:space="preserve">. It was agreed that this concern will be captured as an action item and addressed at the next meeting. </w:t>
            </w:r>
            <w:r w:rsidRPr="007F441A">
              <w:rPr>
                <w:b/>
                <w:bCs/>
                <w:lang w:val="en-GB"/>
              </w:rPr>
              <w:t>S T</w:t>
            </w:r>
            <w:r w:rsidR="00427351" w:rsidRPr="007F441A">
              <w:rPr>
                <w:b/>
                <w:bCs/>
                <w:lang w:val="en-GB"/>
              </w:rPr>
              <w:t>oms/L Lappin</w:t>
            </w:r>
            <w:r w:rsidRPr="007F441A">
              <w:rPr>
                <w:b/>
                <w:bCs/>
                <w:lang w:val="en-GB"/>
              </w:rPr>
              <w:t xml:space="preserve"> to progress.</w:t>
            </w:r>
          </w:p>
          <w:p w14:paraId="578A3EC7" w14:textId="77777777" w:rsidR="00676DC3" w:rsidRPr="007F441A" w:rsidRDefault="00676DC3" w:rsidP="005443CA">
            <w:pPr>
              <w:pStyle w:val="TableParagraph"/>
              <w:rPr>
                <w:lang w:val="en-GB"/>
              </w:rPr>
            </w:pPr>
          </w:p>
        </w:tc>
      </w:tr>
      <w:tr w:rsidR="00676DC3" w:rsidRPr="007F441A" w14:paraId="60B1A645" w14:textId="77777777" w:rsidTr="00C7219D">
        <w:trPr>
          <w:trHeight w:val="1186"/>
        </w:trPr>
        <w:tc>
          <w:tcPr>
            <w:tcW w:w="426" w:type="dxa"/>
          </w:tcPr>
          <w:p w14:paraId="0A8D7E74"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71F347F8" w14:textId="72368B5A" w:rsidR="00676DC3" w:rsidRPr="007F441A" w:rsidRDefault="00676DC3" w:rsidP="005443CA">
            <w:pPr>
              <w:pStyle w:val="TableParagraph"/>
              <w:rPr>
                <w:b/>
                <w:lang w:val="en-GB"/>
              </w:rPr>
            </w:pPr>
            <w:r w:rsidRPr="007F441A">
              <w:rPr>
                <w:b/>
                <w:lang w:val="en-GB"/>
              </w:rPr>
              <w:t>MATTERS ARISING</w:t>
            </w:r>
          </w:p>
          <w:p w14:paraId="2BEF5DD9" w14:textId="77777777" w:rsidR="00676DC3" w:rsidRPr="007F441A" w:rsidRDefault="00676DC3" w:rsidP="005443CA">
            <w:pPr>
              <w:pStyle w:val="TableParagraph"/>
              <w:rPr>
                <w:b/>
                <w:lang w:val="en-GB"/>
              </w:rPr>
            </w:pPr>
          </w:p>
          <w:p w14:paraId="18F02B45" w14:textId="77777777" w:rsidR="00676DC3" w:rsidRPr="007F441A" w:rsidRDefault="00676DC3" w:rsidP="00DD261F">
            <w:pPr>
              <w:pStyle w:val="ListParagraph"/>
              <w:widowControl/>
              <w:numPr>
                <w:ilvl w:val="0"/>
                <w:numId w:val="3"/>
              </w:numPr>
              <w:autoSpaceDE/>
              <w:autoSpaceDN/>
              <w:contextualSpacing w:val="0"/>
              <w:rPr>
                <w:vanish/>
                <w:lang w:val="en-GB"/>
              </w:rPr>
            </w:pPr>
          </w:p>
          <w:p w14:paraId="50B8BCF3" w14:textId="77777777" w:rsidR="00676DC3" w:rsidRPr="007F441A" w:rsidRDefault="00676DC3" w:rsidP="00DD261F">
            <w:pPr>
              <w:pStyle w:val="ListParagraph"/>
              <w:widowControl/>
              <w:numPr>
                <w:ilvl w:val="0"/>
                <w:numId w:val="3"/>
              </w:numPr>
              <w:autoSpaceDE/>
              <w:autoSpaceDN/>
              <w:contextualSpacing w:val="0"/>
              <w:rPr>
                <w:vanish/>
                <w:lang w:val="en-GB"/>
              </w:rPr>
            </w:pPr>
          </w:p>
          <w:p w14:paraId="5A3589AC" w14:textId="77777777" w:rsidR="00676DC3" w:rsidRPr="007F441A" w:rsidRDefault="00676DC3" w:rsidP="00DD261F">
            <w:pPr>
              <w:pStyle w:val="ListParagraph"/>
              <w:widowControl/>
              <w:numPr>
                <w:ilvl w:val="0"/>
                <w:numId w:val="3"/>
              </w:numPr>
              <w:autoSpaceDE/>
              <w:autoSpaceDN/>
              <w:contextualSpacing w:val="0"/>
              <w:rPr>
                <w:vanish/>
                <w:lang w:val="en-GB"/>
              </w:rPr>
            </w:pPr>
          </w:p>
          <w:p w14:paraId="52EF6BB1" w14:textId="77777777" w:rsidR="00676DC3" w:rsidRPr="007F441A" w:rsidRDefault="00676DC3" w:rsidP="00DD261F">
            <w:pPr>
              <w:pStyle w:val="ListParagraph"/>
              <w:widowControl/>
              <w:numPr>
                <w:ilvl w:val="0"/>
                <w:numId w:val="3"/>
              </w:numPr>
              <w:autoSpaceDE/>
              <w:autoSpaceDN/>
              <w:contextualSpacing w:val="0"/>
              <w:rPr>
                <w:vanish/>
                <w:lang w:val="en-GB"/>
              </w:rPr>
            </w:pPr>
          </w:p>
          <w:p w14:paraId="460347D5" w14:textId="77777777" w:rsidR="00676DC3" w:rsidRPr="007F441A" w:rsidRDefault="00676DC3" w:rsidP="00DD261F">
            <w:pPr>
              <w:pStyle w:val="ListParagraph"/>
              <w:widowControl/>
              <w:numPr>
                <w:ilvl w:val="0"/>
                <w:numId w:val="3"/>
              </w:numPr>
              <w:autoSpaceDE/>
              <w:autoSpaceDN/>
              <w:contextualSpacing w:val="0"/>
              <w:rPr>
                <w:vanish/>
                <w:lang w:val="en-GB"/>
              </w:rPr>
            </w:pPr>
          </w:p>
          <w:p w14:paraId="06E78AC1" w14:textId="77777777" w:rsidR="00676DC3" w:rsidRPr="007F441A" w:rsidRDefault="00676DC3" w:rsidP="00DD261F">
            <w:pPr>
              <w:pStyle w:val="ListParagraph"/>
              <w:widowControl/>
              <w:numPr>
                <w:ilvl w:val="1"/>
                <w:numId w:val="3"/>
              </w:numPr>
              <w:autoSpaceDE/>
              <w:autoSpaceDN/>
              <w:ind w:left="567" w:hanging="567"/>
              <w:contextualSpacing w:val="0"/>
              <w:rPr>
                <w:b/>
                <w:bCs/>
                <w:lang w:val="en-GB"/>
              </w:rPr>
            </w:pPr>
            <w:r w:rsidRPr="007F441A">
              <w:rPr>
                <w:b/>
                <w:bCs/>
                <w:lang w:val="en-GB"/>
              </w:rPr>
              <w:t>Behaviour Management Progress Update</w:t>
            </w:r>
          </w:p>
          <w:p w14:paraId="37DB7114" w14:textId="77777777" w:rsidR="00676DC3" w:rsidRPr="007F441A" w:rsidRDefault="00676DC3" w:rsidP="00DD261F">
            <w:pPr>
              <w:widowControl/>
              <w:autoSpaceDE/>
              <w:autoSpaceDN/>
              <w:rPr>
                <w:lang w:val="en-GB"/>
              </w:rPr>
            </w:pPr>
          </w:p>
          <w:p w14:paraId="29D911BC" w14:textId="3A71B60F" w:rsidR="00676DC3" w:rsidRPr="007F441A" w:rsidRDefault="00676DC3" w:rsidP="00DD261F">
            <w:pPr>
              <w:widowControl/>
              <w:autoSpaceDE/>
              <w:autoSpaceDN/>
              <w:rPr>
                <w:lang w:val="en-GB"/>
              </w:rPr>
            </w:pPr>
            <w:r w:rsidRPr="007F441A">
              <w:rPr>
                <w:lang w:val="en-GB"/>
              </w:rPr>
              <w:t>J Roscoe highlighted the various strands of development and noted t</w:t>
            </w:r>
            <w:r w:rsidR="00145273" w:rsidRPr="007F441A">
              <w:rPr>
                <w:lang w:val="en-GB"/>
              </w:rPr>
              <w:t xml:space="preserve">he range of </w:t>
            </w:r>
            <w:r w:rsidRPr="007F441A">
              <w:rPr>
                <w:lang w:val="en-GB"/>
              </w:rPr>
              <w:t>CPD event</w:t>
            </w:r>
            <w:r w:rsidR="00145273" w:rsidRPr="007F441A">
              <w:rPr>
                <w:lang w:val="en-GB"/>
              </w:rPr>
              <w:t xml:space="preserve">s undertaken on Staff </w:t>
            </w:r>
            <w:r w:rsidR="00464ED0" w:rsidRPr="007F441A">
              <w:rPr>
                <w:lang w:val="en-GB"/>
              </w:rPr>
              <w:t>Development Day</w:t>
            </w:r>
            <w:r w:rsidR="00145273" w:rsidRPr="007F441A">
              <w:rPr>
                <w:lang w:val="en-GB"/>
              </w:rPr>
              <w:t xml:space="preserve"> to </w:t>
            </w:r>
            <w:r w:rsidR="00464ED0" w:rsidRPr="007F441A">
              <w:rPr>
                <w:lang w:val="en-GB"/>
              </w:rPr>
              <w:t>inform practice and support staff. This included practical training</w:t>
            </w:r>
            <w:r w:rsidRPr="007F441A">
              <w:rPr>
                <w:lang w:val="en-GB"/>
              </w:rPr>
              <w:t xml:space="preserve"> led by the Access </w:t>
            </w:r>
            <w:r w:rsidR="00FB6AC9" w:rsidRPr="007F441A">
              <w:rPr>
                <w:lang w:val="en-GB"/>
              </w:rPr>
              <w:t xml:space="preserve">&amp; Supported </w:t>
            </w:r>
            <w:r w:rsidRPr="007F441A">
              <w:rPr>
                <w:lang w:val="en-GB"/>
              </w:rPr>
              <w:t xml:space="preserve">Education Team and </w:t>
            </w:r>
            <w:r w:rsidR="00FB6AC9" w:rsidRPr="007F441A">
              <w:rPr>
                <w:lang w:val="en-GB"/>
              </w:rPr>
              <w:t>the Learner &amp; Community</w:t>
            </w:r>
            <w:r w:rsidR="00EA3A1B" w:rsidRPr="007F441A">
              <w:rPr>
                <w:lang w:val="en-GB"/>
              </w:rPr>
              <w:t xml:space="preserve"> </w:t>
            </w:r>
            <w:r w:rsidRPr="007F441A">
              <w:rPr>
                <w:lang w:val="en-GB"/>
              </w:rPr>
              <w:t xml:space="preserve">Engagement Team, focused on </w:t>
            </w:r>
            <w:r w:rsidR="007F441A" w:rsidRPr="007F441A">
              <w:rPr>
                <w:lang w:val="en-GB"/>
              </w:rPr>
              <w:t xml:space="preserve">behaviour </w:t>
            </w:r>
            <w:r w:rsidRPr="007F441A">
              <w:rPr>
                <w:lang w:val="en-GB"/>
              </w:rPr>
              <w:t xml:space="preserve">strategies and their practical application. Feedback from </w:t>
            </w:r>
            <w:r w:rsidR="007F441A">
              <w:rPr>
                <w:lang w:val="en-GB"/>
              </w:rPr>
              <w:t xml:space="preserve">these </w:t>
            </w:r>
            <w:r w:rsidRPr="007F441A">
              <w:rPr>
                <w:lang w:val="en-GB"/>
              </w:rPr>
              <w:t xml:space="preserve">sessions had been positive, with staff expressing interest in further sessions. </w:t>
            </w:r>
          </w:p>
          <w:p w14:paraId="6B0AD34E" w14:textId="148E83BA" w:rsidR="00676DC3" w:rsidRPr="007F441A" w:rsidRDefault="00676DC3" w:rsidP="00DD261F">
            <w:pPr>
              <w:widowControl/>
              <w:autoSpaceDE/>
              <w:autoSpaceDN/>
              <w:rPr>
                <w:lang w:val="en-GB"/>
              </w:rPr>
            </w:pPr>
            <w:r w:rsidRPr="007F441A">
              <w:rPr>
                <w:lang w:val="en-GB"/>
              </w:rPr>
              <w:lastRenderedPageBreak/>
              <w:t xml:space="preserve">J Roscoe </w:t>
            </w:r>
            <w:r w:rsidR="004F3C09">
              <w:rPr>
                <w:lang w:val="en-GB"/>
              </w:rPr>
              <w:t xml:space="preserve">also noted work progressing with the Colleges </w:t>
            </w:r>
            <w:r w:rsidR="00E14212">
              <w:rPr>
                <w:lang w:val="en-GB"/>
              </w:rPr>
              <w:t>D</w:t>
            </w:r>
            <w:r w:rsidR="004F3C09">
              <w:rPr>
                <w:lang w:val="en-GB"/>
              </w:rPr>
              <w:t>evelopment Network (CDN)</w:t>
            </w:r>
            <w:r w:rsidR="00E14212">
              <w:rPr>
                <w:lang w:val="en-GB"/>
              </w:rPr>
              <w:t xml:space="preserve"> on </w:t>
            </w:r>
            <w:r w:rsidRPr="007F441A">
              <w:rPr>
                <w:lang w:val="en-GB"/>
              </w:rPr>
              <w:t>the changing learn</w:t>
            </w:r>
            <w:r w:rsidR="00E14212">
              <w:rPr>
                <w:lang w:val="en-GB"/>
              </w:rPr>
              <w:t>ers</w:t>
            </w:r>
            <w:r w:rsidRPr="007F441A">
              <w:rPr>
                <w:lang w:val="en-GB"/>
              </w:rPr>
              <w:t xml:space="preserve"> programme, including two presentations on how learners have evolved post-COVID, with a focus on trauma-informed practices. </w:t>
            </w:r>
          </w:p>
          <w:p w14:paraId="60CD791E" w14:textId="77777777" w:rsidR="00676DC3" w:rsidRPr="007F441A" w:rsidRDefault="00676DC3" w:rsidP="00DD261F">
            <w:pPr>
              <w:widowControl/>
              <w:autoSpaceDE/>
              <w:autoSpaceDN/>
              <w:rPr>
                <w:lang w:val="en-GB"/>
              </w:rPr>
            </w:pPr>
          </w:p>
          <w:p w14:paraId="1E26E03C" w14:textId="3F8EB50C" w:rsidR="00676DC3" w:rsidRPr="007F441A" w:rsidRDefault="00676DC3" w:rsidP="008B734C">
            <w:pPr>
              <w:widowControl/>
              <w:autoSpaceDE/>
              <w:autoSpaceDN/>
              <w:rPr>
                <w:lang w:val="en-GB"/>
              </w:rPr>
            </w:pPr>
            <w:r w:rsidRPr="007F441A">
              <w:rPr>
                <w:lang w:val="en-GB"/>
              </w:rPr>
              <w:t>J Roscoe stated that in January 2025, L Lappin and the Learn</w:t>
            </w:r>
            <w:r w:rsidR="001836AB">
              <w:rPr>
                <w:lang w:val="en-GB"/>
              </w:rPr>
              <w:t>er &amp; Community</w:t>
            </w:r>
            <w:r w:rsidRPr="007F441A">
              <w:rPr>
                <w:lang w:val="en-GB"/>
              </w:rPr>
              <w:t xml:space="preserve"> Engagement Team</w:t>
            </w:r>
            <w:r w:rsidR="001836AB">
              <w:rPr>
                <w:lang w:val="en-GB"/>
              </w:rPr>
              <w:t xml:space="preserve"> had supported work on positive mas</w:t>
            </w:r>
            <w:r w:rsidR="00137280">
              <w:rPr>
                <w:lang w:val="en-GB"/>
              </w:rPr>
              <w:t>culinity</w:t>
            </w:r>
            <w:r w:rsidRPr="007F441A">
              <w:rPr>
                <w:lang w:val="en-GB"/>
              </w:rPr>
              <w:t xml:space="preserve"> focused on </w:t>
            </w:r>
            <w:r w:rsidR="00137280">
              <w:rPr>
                <w:lang w:val="en-GB"/>
              </w:rPr>
              <w:t xml:space="preserve">mental health issues, </w:t>
            </w:r>
            <w:r w:rsidRPr="007F441A">
              <w:rPr>
                <w:lang w:val="en-GB"/>
              </w:rPr>
              <w:t xml:space="preserve">neurodiversity and the use of tools to manage learning challenges across the College, including </w:t>
            </w:r>
            <w:r w:rsidR="00137280">
              <w:rPr>
                <w:lang w:val="en-GB"/>
              </w:rPr>
              <w:t xml:space="preserve">the introduction of </w:t>
            </w:r>
            <w:r w:rsidRPr="007F441A">
              <w:rPr>
                <w:lang w:val="en-GB"/>
              </w:rPr>
              <w:t>physical activity sessions.</w:t>
            </w:r>
          </w:p>
          <w:p w14:paraId="745CEC29" w14:textId="77777777" w:rsidR="00676DC3" w:rsidRPr="007F441A" w:rsidRDefault="00676DC3" w:rsidP="008B734C">
            <w:pPr>
              <w:widowControl/>
              <w:autoSpaceDE/>
              <w:autoSpaceDN/>
              <w:rPr>
                <w:lang w:val="en-GB"/>
              </w:rPr>
            </w:pPr>
          </w:p>
          <w:p w14:paraId="5475243B" w14:textId="0DBD3A8A" w:rsidR="00676DC3" w:rsidRPr="007F441A" w:rsidRDefault="00676DC3" w:rsidP="008B734C">
            <w:pPr>
              <w:widowControl/>
              <w:autoSpaceDE/>
              <w:autoSpaceDN/>
              <w:rPr>
                <w:lang w:val="en-GB"/>
              </w:rPr>
            </w:pPr>
            <w:r w:rsidRPr="007F441A">
              <w:rPr>
                <w:lang w:val="en-GB"/>
              </w:rPr>
              <w:t xml:space="preserve">The group tutor role was highlighted as highly valued, with a survey conducted to gather insights. Ongoing work is being carried out with EIS </w:t>
            </w:r>
            <w:r w:rsidR="001403C7">
              <w:rPr>
                <w:lang w:val="en-GB"/>
              </w:rPr>
              <w:t xml:space="preserve">around the </w:t>
            </w:r>
            <w:r w:rsidR="0059516E">
              <w:rPr>
                <w:lang w:val="en-GB"/>
              </w:rPr>
              <w:t xml:space="preserve">Development Review </w:t>
            </w:r>
            <w:r w:rsidRPr="007F441A">
              <w:rPr>
                <w:lang w:val="en-GB"/>
              </w:rPr>
              <w:t xml:space="preserve">process to </w:t>
            </w:r>
            <w:r w:rsidR="0059516E">
              <w:rPr>
                <w:lang w:val="en-GB"/>
              </w:rPr>
              <w:t>further enhance the benefits</w:t>
            </w:r>
            <w:r w:rsidRPr="007F441A">
              <w:rPr>
                <w:lang w:val="en-GB"/>
              </w:rPr>
              <w:t>. Drop-in sessions with group tutors are also being examined to understand their effectiveness to build and enhance their impact.</w:t>
            </w:r>
          </w:p>
          <w:p w14:paraId="5307D596" w14:textId="77777777" w:rsidR="00676DC3" w:rsidRPr="007F441A" w:rsidRDefault="00676DC3" w:rsidP="008B734C">
            <w:pPr>
              <w:widowControl/>
              <w:autoSpaceDE/>
              <w:autoSpaceDN/>
              <w:rPr>
                <w:lang w:val="en-GB"/>
              </w:rPr>
            </w:pPr>
          </w:p>
          <w:p w14:paraId="2CFBBB62" w14:textId="1F516C79" w:rsidR="00676DC3" w:rsidRPr="007F441A" w:rsidRDefault="00676DC3" w:rsidP="008B734C">
            <w:pPr>
              <w:widowControl/>
              <w:autoSpaceDE/>
              <w:autoSpaceDN/>
              <w:rPr>
                <w:lang w:val="en-GB"/>
              </w:rPr>
            </w:pPr>
            <w:r w:rsidRPr="007F441A">
              <w:rPr>
                <w:lang w:val="en-GB"/>
              </w:rPr>
              <w:t xml:space="preserve">J Roscoe also highlighted the CDN diagnostic tool, which focused on five key features. This tool identifies existing resources used in the </w:t>
            </w:r>
            <w:r w:rsidR="00A727B9">
              <w:rPr>
                <w:lang w:val="en-GB"/>
              </w:rPr>
              <w:t>C</w:t>
            </w:r>
            <w:r w:rsidRPr="007F441A">
              <w:rPr>
                <w:lang w:val="en-GB"/>
              </w:rPr>
              <w:t>ollege. Staff engagement sessions are scheduled for March 18th and 19th to further</w:t>
            </w:r>
            <w:r w:rsidR="00A727B9">
              <w:rPr>
                <w:lang w:val="en-GB"/>
              </w:rPr>
              <w:t xml:space="preserve"> develop awareness</w:t>
            </w:r>
            <w:r w:rsidRPr="007F441A">
              <w:rPr>
                <w:lang w:val="en-GB"/>
              </w:rPr>
              <w:t>.</w:t>
            </w:r>
          </w:p>
          <w:p w14:paraId="1D57C6D1" w14:textId="77777777" w:rsidR="00676DC3" w:rsidRPr="007F441A" w:rsidRDefault="00676DC3" w:rsidP="008B734C">
            <w:pPr>
              <w:widowControl/>
              <w:autoSpaceDE/>
              <w:autoSpaceDN/>
              <w:rPr>
                <w:lang w:val="en-GB"/>
              </w:rPr>
            </w:pPr>
          </w:p>
          <w:p w14:paraId="5050712C" w14:textId="3B667F06" w:rsidR="00676DC3" w:rsidRPr="007F441A" w:rsidRDefault="00676DC3" w:rsidP="008B734C">
            <w:pPr>
              <w:widowControl/>
              <w:autoSpaceDE/>
              <w:autoSpaceDN/>
              <w:rPr>
                <w:lang w:val="en-GB"/>
              </w:rPr>
            </w:pPr>
            <w:r w:rsidRPr="007F441A">
              <w:rPr>
                <w:lang w:val="en-GB"/>
              </w:rPr>
              <w:t>A pilot programme: Submission Squad, is underway to address the extension submission rate by improving communications to students and encouraging timely submissions.</w:t>
            </w:r>
          </w:p>
          <w:p w14:paraId="14D0BE01" w14:textId="77777777" w:rsidR="00676DC3" w:rsidRPr="007F441A" w:rsidRDefault="00676DC3" w:rsidP="008B734C">
            <w:pPr>
              <w:widowControl/>
              <w:autoSpaceDE/>
              <w:autoSpaceDN/>
              <w:rPr>
                <w:lang w:val="en-GB"/>
              </w:rPr>
            </w:pPr>
          </w:p>
          <w:p w14:paraId="39128545" w14:textId="43370650" w:rsidR="00676DC3" w:rsidRPr="007F441A" w:rsidRDefault="00676DC3" w:rsidP="008B734C">
            <w:pPr>
              <w:widowControl/>
              <w:autoSpaceDE/>
              <w:autoSpaceDN/>
              <w:rPr>
                <w:lang w:val="en-GB"/>
              </w:rPr>
            </w:pPr>
            <w:r w:rsidRPr="007F441A">
              <w:rPr>
                <w:lang w:val="en-GB"/>
              </w:rPr>
              <w:t xml:space="preserve">There is an ongoing review of the charter and support packs for group tutors, aimed at better utilising the charter to create </w:t>
            </w:r>
            <w:r w:rsidR="00006441">
              <w:rPr>
                <w:lang w:val="en-GB"/>
              </w:rPr>
              <w:t>and build</w:t>
            </w:r>
            <w:r w:rsidRPr="007F441A">
              <w:rPr>
                <w:lang w:val="en-GB"/>
              </w:rPr>
              <w:t xml:space="preserve"> more significant impact. While progress is being made, more </w:t>
            </w:r>
            <w:r w:rsidR="00006441">
              <w:rPr>
                <w:lang w:val="en-GB"/>
              </w:rPr>
              <w:t xml:space="preserve">can be done in this area, including </w:t>
            </w:r>
            <w:r w:rsidR="000869DE">
              <w:rPr>
                <w:lang w:val="en-GB"/>
              </w:rPr>
              <w:t>reminding/refreshing awareness of the charter.</w:t>
            </w:r>
          </w:p>
          <w:p w14:paraId="10B9E46E" w14:textId="77777777" w:rsidR="00676DC3" w:rsidRPr="007F441A" w:rsidRDefault="00676DC3" w:rsidP="008B734C">
            <w:pPr>
              <w:widowControl/>
              <w:autoSpaceDE/>
              <w:autoSpaceDN/>
              <w:rPr>
                <w:lang w:val="en-GB"/>
              </w:rPr>
            </w:pPr>
          </w:p>
          <w:p w14:paraId="17107A24" w14:textId="28EAF89A" w:rsidR="00676DC3" w:rsidRPr="007F441A" w:rsidRDefault="00676DC3" w:rsidP="008B734C">
            <w:pPr>
              <w:widowControl/>
              <w:autoSpaceDE/>
              <w:autoSpaceDN/>
              <w:rPr>
                <w:lang w:val="en-GB"/>
              </w:rPr>
            </w:pPr>
            <w:r w:rsidRPr="007F441A">
              <w:rPr>
                <w:lang w:val="en-GB"/>
              </w:rPr>
              <w:t xml:space="preserve">N Lowden enquired about the collection of baseline data to obtain solid, actionable information. It was acknowledged that this </w:t>
            </w:r>
            <w:r w:rsidR="006755B2">
              <w:rPr>
                <w:lang w:val="en-GB"/>
              </w:rPr>
              <w:t>was difficult as there was no direct measure of impact</w:t>
            </w:r>
            <w:r w:rsidR="00522E0F">
              <w:rPr>
                <w:lang w:val="en-GB"/>
              </w:rPr>
              <w:t xml:space="preserve">.  </w:t>
            </w:r>
            <w:r w:rsidRPr="007F441A">
              <w:rPr>
                <w:lang w:val="en-GB"/>
              </w:rPr>
              <w:t>J Grace noted visible trends in the data, particularly related to student withdrawals, and emphasised the importance of raising questions based on these observations.</w:t>
            </w:r>
          </w:p>
          <w:p w14:paraId="013CFA29" w14:textId="77777777" w:rsidR="00676DC3" w:rsidRPr="007F441A" w:rsidRDefault="00676DC3" w:rsidP="00DD261F">
            <w:pPr>
              <w:widowControl/>
              <w:autoSpaceDE/>
              <w:autoSpaceDN/>
              <w:rPr>
                <w:lang w:val="en-GB"/>
              </w:rPr>
            </w:pPr>
          </w:p>
          <w:p w14:paraId="75CB737C" w14:textId="21CB0C00" w:rsidR="00676DC3" w:rsidRPr="007F441A" w:rsidRDefault="00676DC3" w:rsidP="0033076C">
            <w:pPr>
              <w:widowControl/>
              <w:autoSpaceDE/>
              <w:autoSpaceDN/>
              <w:rPr>
                <w:lang w:val="en-GB"/>
              </w:rPr>
            </w:pPr>
            <w:r w:rsidRPr="007F441A">
              <w:rPr>
                <w:lang w:val="en-GB"/>
              </w:rPr>
              <w:t xml:space="preserve">N Lowden thanked J Roscoe for the report. </w:t>
            </w:r>
          </w:p>
          <w:p w14:paraId="2003249F" w14:textId="77777777" w:rsidR="00676DC3" w:rsidRPr="007F441A" w:rsidRDefault="00676DC3" w:rsidP="00DD261F">
            <w:pPr>
              <w:widowControl/>
              <w:autoSpaceDE/>
              <w:autoSpaceDN/>
              <w:rPr>
                <w:lang w:val="en-GB"/>
              </w:rPr>
            </w:pPr>
          </w:p>
          <w:p w14:paraId="367B41C9" w14:textId="77777777" w:rsidR="00676DC3" w:rsidRPr="007F441A" w:rsidRDefault="00676DC3" w:rsidP="00DD261F">
            <w:pPr>
              <w:widowControl/>
              <w:autoSpaceDE/>
              <w:autoSpaceDN/>
              <w:rPr>
                <w:lang w:val="en-GB"/>
              </w:rPr>
            </w:pPr>
          </w:p>
          <w:p w14:paraId="7BC2AF74" w14:textId="77777777" w:rsidR="00676DC3" w:rsidRPr="007F441A" w:rsidRDefault="00676DC3" w:rsidP="00DD261F">
            <w:pPr>
              <w:pStyle w:val="ListParagraph"/>
              <w:widowControl/>
              <w:numPr>
                <w:ilvl w:val="1"/>
                <w:numId w:val="3"/>
              </w:numPr>
              <w:autoSpaceDE/>
              <w:autoSpaceDN/>
              <w:ind w:left="567" w:hanging="567"/>
              <w:contextualSpacing w:val="0"/>
              <w:rPr>
                <w:b/>
                <w:bCs/>
                <w:lang w:val="en-GB"/>
              </w:rPr>
            </w:pPr>
            <w:r w:rsidRPr="007F441A">
              <w:rPr>
                <w:b/>
                <w:bCs/>
                <w:lang w:val="en-GB"/>
              </w:rPr>
              <w:t>NQ Review Overview (Highers improvement)</w:t>
            </w:r>
          </w:p>
          <w:p w14:paraId="19371866" w14:textId="77777777" w:rsidR="00676DC3" w:rsidRPr="007F441A" w:rsidRDefault="00676DC3" w:rsidP="00DD261F">
            <w:pPr>
              <w:widowControl/>
              <w:autoSpaceDE/>
              <w:autoSpaceDN/>
              <w:rPr>
                <w:lang w:val="en-GB"/>
              </w:rPr>
            </w:pPr>
          </w:p>
          <w:p w14:paraId="203B9024" w14:textId="33C0FA1F" w:rsidR="00676DC3" w:rsidRPr="007F441A" w:rsidRDefault="00676DC3" w:rsidP="00C07916">
            <w:pPr>
              <w:widowControl/>
              <w:autoSpaceDE/>
              <w:autoSpaceDN/>
              <w:rPr>
                <w:lang w:val="en-GB"/>
              </w:rPr>
            </w:pPr>
            <w:r w:rsidRPr="007F441A">
              <w:rPr>
                <w:lang w:val="en-GB"/>
              </w:rPr>
              <w:t xml:space="preserve">S Toms presented </w:t>
            </w:r>
            <w:r w:rsidR="00522E0F">
              <w:rPr>
                <w:lang w:val="en-GB"/>
              </w:rPr>
              <w:t xml:space="preserve">the paper, </w:t>
            </w:r>
            <w:r w:rsidRPr="007F441A">
              <w:rPr>
                <w:lang w:val="en-GB"/>
              </w:rPr>
              <w:t xml:space="preserve">highlighting the distinction between completion and attainment rates, with the attainment rate aligning with those of other FE colleges. S Toms emphasised that withdrawals remain a significant challenge, heavily impacting the college’s overall </w:t>
            </w:r>
            <w:r w:rsidR="00CB5407">
              <w:rPr>
                <w:lang w:val="en-GB"/>
              </w:rPr>
              <w:t>outcomes for part-time FE level programmes.</w:t>
            </w:r>
            <w:r w:rsidRPr="007F441A">
              <w:rPr>
                <w:lang w:val="en-GB"/>
              </w:rPr>
              <w:t xml:space="preserve"> Additional data collection and further efforts are </w:t>
            </w:r>
            <w:r w:rsidR="00CB5407">
              <w:rPr>
                <w:lang w:val="en-GB"/>
              </w:rPr>
              <w:t>underway</w:t>
            </w:r>
            <w:r w:rsidRPr="007F441A">
              <w:rPr>
                <w:lang w:val="en-GB"/>
              </w:rPr>
              <w:t xml:space="preserve"> to better understand and address this issue.</w:t>
            </w:r>
          </w:p>
          <w:p w14:paraId="4ECF1683" w14:textId="77777777" w:rsidR="00676DC3" w:rsidRPr="007F441A" w:rsidRDefault="00676DC3" w:rsidP="00C07916">
            <w:pPr>
              <w:widowControl/>
              <w:autoSpaceDE/>
              <w:autoSpaceDN/>
              <w:rPr>
                <w:lang w:val="en-GB"/>
              </w:rPr>
            </w:pPr>
          </w:p>
          <w:p w14:paraId="28156628" w14:textId="4390CD76" w:rsidR="00676DC3" w:rsidRPr="007F441A" w:rsidRDefault="00676DC3" w:rsidP="00C07916">
            <w:pPr>
              <w:widowControl/>
              <w:autoSpaceDE/>
              <w:autoSpaceDN/>
              <w:rPr>
                <w:lang w:val="en-GB"/>
              </w:rPr>
            </w:pPr>
            <w:r w:rsidRPr="007F441A">
              <w:rPr>
                <w:lang w:val="en-GB"/>
              </w:rPr>
              <w:t xml:space="preserve">It was noted that </w:t>
            </w:r>
            <w:r w:rsidR="009C369F">
              <w:rPr>
                <w:lang w:val="en-GB"/>
              </w:rPr>
              <w:t>NQ</w:t>
            </w:r>
            <w:r w:rsidRPr="007F441A">
              <w:rPr>
                <w:lang w:val="en-GB"/>
              </w:rPr>
              <w:t xml:space="preserve"> qualifications are valued within the community, particularly </w:t>
            </w:r>
            <w:r w:rsidR="003A199D">
              <w:rPr>
                <w:lang w:val="en-GB"/>
              </w:rPr>
              <w:t xml:space="preserve">for </w:t>
            </w:r>
            <w:r w:rsidRPr="007F441A">
              <w:rPr>
                <w:lang w:val="en-GB"/>
              </w:rPr>
              <w:t xml:space="preserve">those undertaken these qualifications </w:t>
            </w:r>
            <w:r w:rsidR="003A199D">
              <w:rPr>
                <w:lang w:val="en-GB"/>
              </w:rPr>
              <w:t xml:space="preserve">that </w:t>
            </w:r>
            <w:r w:rsidRPr="007F441A">
              <w:rPr>
                <w:lang w:val="en-GB"/>
              </w:rPr>
              <w:t>are aged 20 and above. S Toms expressed concern regarding the need to ensure that both staff and students have adequate access to these courses.</w:t>
            </w:r>
          </w:p>
          <w:p w14:paraId="76BFFA18" w14:textId="77777777" w:rsidR="00676DC3" w:rsidRPr="007F441A" w:rsidRDefault="00676DC3" w:rsidP="00C07916">
            <w:pPr>
              <w:widowControl/>
              <w:autoSpaceDE/>
              <w:autoSpaceDN/>
              <w:rPr>
                <w:lang w:val="en-GB"/>
              </w:rPr>
            </w:pPr>
          </w:p>
          <w:p w14:paraId="57FCE565" w14:textId="0B5B64F8" w:rsidR="00676DC3" w:rsidRPr="007F441A" w:rsidRDefault="00676DC3" w:rsidP="00C07916">
            <w:pPr>
              <w:widowControl/>
              <w:autoSpaceDE/>
              <w:autoSpaceDN/>
              <w:rPr>
                <w:lang w:val="en-GB"/>
              </w:rPr>
            </w:pPr>
            <w:r w:rsidRPr="007F441A">
              <w:rPr>
                <w:lang w:val="en-GB"/>
              </w:rPr>
              <w:t xml:space="preserve">S Toms highlighted that actions have already been initiated to improve </w:t>
            </w:r>
            <w:r w:rsidR="003A199D">
              <w:rPr>
                <w:lang w:val="en-GB"/>
              </w:rPr>
              <w:t>outcomes</w:t>
            </w:r>
            <w:r w:rsidRPr="007F441A">
              <w:rPr>
                <w:lang w:val="en-GB"/>
              </w:rPr>
              <w:t>, including a more thorough examination of data and ongoing discussions during “Stop and Reflect” sessions. These discussions also include reviewing recruitment practices and informing students about the withdrawal process to reduce withdrawal rates and maximise retention.</w:t>
            </w:r>
          </w:p>
          <w:p w14:paraId="647F3834" w14:textId="77777777" w:rsidR="00676DC3" w:rsidRPr="007F441A" w:rsidRDefault="00676DC3" w:rsidP="00C07916">
            <w:pPr>
              <w:widowControl/>
              <w:autoSpaceDE/>
              <w:autoSpaceDN/>
              <w:rPr>
                <w:lang w:val="en-GB"/>
              </w:rPr>
            </w:pPr>
          </w:p>
          <w:p w14:paraId="1BF93DDE" w14:textId="73C923D8" w:rsidR="00676DC3" w:rsidRPr="007F441A" w:rsidRDefault="00676DC3" w:rsidP="00C07916">
            <w:pPr>
              <w:widowControl/>
              <w:autoSpaceDE/>
              <w:autoSpaceDN/>
              <w:rPr>
                <w:lang w:val="en-GB"/>
              </w:rPr>
            </w:pPr>
            <w:r w:rsidRPr="007F441A">
              <w:rPr>
                <w:lang w:val="en-GB"/>
              </w:rPr>
              <w:t xml:space="preserve">S Toms noted the </w:t>
            </w:r>
            <w:r w:rsidR="00DC3534">
              <w:rPr>
                <w:lang w:val="en-GB"/>
              </w:rPr>
              <w:t>C</w:t>
            </w:r>
            <w:r w:rsidRPr="007F441A">
              <w:rPr>
                <w:lang w:val="en-GB"/>
              </w:rPr>
              <w:t xml:space="preserve">ollege has discontinued the delivery of Nat 5 </w:t>
            </w:r>
            <w:r w:rsidR="00FF7BA0">
              <w:rPr>
                <w:lang w:val="en-GB"/>
              </w:rPr>
              <w:t xml:space="preserve">Application of </w:t>
            </w:r>
            <w:r w:rsidRPr="007F441A">
              <w:rPr>
                <w:lang w:val="en-GB"/>
              </w:rPr>
              <w:t xml:space="preserve">Mathematics due to low enrolment numbers. K McIntosh noted an increase in Nat 5 </w:t>
            </w:r>
            <w:r w:rsidR="00FF7BA0">
              <w:rPr>
                <w:lang w:val="en-GB"/>
              </w:rPr>
              <w:t xml:space="preserve">Application of </w:t>
            </w:r>
            <w:r w:rsidRPr="007F441A">
              <w:rPr>
                <w:lang w:val="en-GB"/>
              </w:rPr>
              <w:t>Mathematics enrolment in schools and raised concerns about how universities handle this qualification and its impact on students who need it for admission.</w:t>
            </w:r>
          </w:p>
          <w:p w14:paraId="2293D18F" w14:textId="77777777" w:rsidR="00676DC3" w:rsidRPr="007F441A" w:rsidRDefault="00676DC3" w:rsidP="00C07916">
            <w:pPr>
              <w:widowControl/>
              <w:autoSpaceDE/>
              <w:autoSpaceDN/>
              <w:rPr>
                <w:lang w:val="en-GB"/>
              </w:rPr>
            </w:pPr>
          </w:p>
          <w:p w14:paraId="43C72FE3" w14:textId="279041D4" w:rsidR="00676DC3" w:rsidRPr="007F441A" w:rsidRDefault="00676DC3" w:rsidP="00C07916">
            <w:pPr>
              <w:widowControl/>
              <w:autoSpaceDE/>
              <w:autoSpaceDN/>
              <w:rPr>
                <w:lang w:val="en-GB"/>
              </w:rPr>
            </w:pPr>
            <w:r w:rsidRPr="007F441A">
              <w:rPr>
                <w:lang w:val="en-GB"/>
              </w:rPr>
              <w:lastRenderedPageBreak/>
              <w:t xml:space="preserve">S Toms confirmed that some universities have agreed to accept alternative </w:t>
            </w:r>
            <w:r w:rsidR="00FF7BA0">
              <w:rPr>
                <w:lang w:val="en-GB"/>
              </w:rPr>
              <w:t xml:space="preserve">level 5 </w:t>
            </w:r>
            <w:r w:rsidRPr="007F441A">
              <w:rPr>
                <w:lang w:val="en-GB"/>
              </w:rPr>
              <w:t xml:space="preserve">qualifications, but challenges remain. </w:t>
            </w:r>
          </w:p>
          <w:p w14:paraId="402C6198" w14:textId="77777777" w:rsidR="00676DC3" w:rsidRPr="007F441A" w:rsidRDefault="00676DC3" w:rsidP="00C07916">
            <w:pPr>
              <w:widowControl/>
              <w:autoSpaceDE/>
              <w:autoSpaceDN/>
              <w:rPr>
                <w:lang w:val="en-GB"/>
              </w:rPr>
            </w:pPr>
          </w:p>
          <w:p w14:paraId="4B84E0D2" w14:textId="1459284F" w:rsidR="00676DC3" w:rsidRPr="007F441A" w:rsidRDefault="00676DC3" w:rsidP="00C07916">
            <w:pPr>
              <w:widowControl/>
              <w:autoSpaceDE/>
              <w:autoSpaceDN/>
              <w:rPr>
                <w:lang w:val="en-GB"/>
              </w:rPr>
            </w:pPr>
            <w:r w:rsidRPr="007F441A">
              <w:rPr>
                <w:lang w:val="en-GB"/>
              </w:rPr>
              <w:t xml:space="preserve">L O’Donnell </w:t>
            </w:r>
            <w:r w:rsidR="005D7227">
              <w:rPr>
                <w:lang w:val="en-GB"/>
              </w:rPr>
              <w:t>noted the value of the NQ offer despite the challenges in terms of pass rates</w:t>
            </w:r>
            <w:r w:rsidR="00C75885">
              <w:rPr>
                <w:lang w:val="en-GB"/>
              </w:rPr>
              <w:t xml:space="preserve"> and noted that the</w:t>
            </w:r>
            <w:r w:rsidRPr="007F441A">
              <w:rPr>
                <w:lang w:val="en-GB"/>
              </w:rPr>
              <w:t xml:space="preserve"> focus should be on recruiting students who have a fair chance of passing and investing more in intensive support for students. Discussions included the use of pre-testing to ensure students are adequately prepared.</w:t>
            </w:r>
          </w:p>
          <w:p w14:paraId="0652555C" w14:textId="77777777" w:rsidR="00676DC3" w:rsidRPr="007F441A" w:rsidRDefault="00676DC3" w:rsidP="00C07916">
            <w:pPr>
              <w:widowControl/>
              <w:autoSpaceDE/>
              <w:autoSpaceDN/>
              <w:rPr>
                <w:lang w:val="en-GB"/>
              </w:rPr>
            </w:pPr>
          </w:p>
          <w:p w14:paraId="43B1AB76" w14:textId="77777777" w:rsidR="00676DC3" w:rsidRPr="007F441A" w:rsidRDefault="00676DC3" w:rsidP="00C07916">
            <w:pPr>
              <w:widowControl/>
              <w:autoSpaceDE/>
              <w:autoSpaceDN/>
              <w:rPr>
                <w:lang w:val="en-GB"/>
              </w:rPr>
            </w:pPr>
            <w:r w:rsidRPr="007F441A">
              <w:rPr>
                <w:lang w:val="en-GB"/>
              </w:rPr>
              <w:t>S Toms commented on the demographic challenges, noting that some students have been out of education for some time, making it difficult to judge readiness. However, teams are highly invested in student success, particularly in English and Mathematics. These teams are committed to doing more to support students, and there have been positive discussions and strong engagement on this topic.</w:t>
            </w:r>
          </w:p>
          <w:p w14:paraId="0F0BD62B" w14:textId="77777777" w:rsidR="00676DC3" w:rsidRPr="007F441A" w:rsidRDefault="00676DC3" w:rsidP="00C07916">
            <w:pPr>
              <w:widowControl/>
              <w:autoSpaceDE/>
              <w:autoSpaceDN/>
              <w:rPr>
                <w:lang w:val="en-GB"/>
              </w:rPr>
            </w:pPr>
          </w:p>
          <w:p w14:paraId="120B992C" w14:textId="48D1C438" w:rsidR="00676DC3" w:rsidRPr="007F441A" w:rsidRDefault="00676DC3" w:rsidP="00C07916">
            <w:pPr>
              <w:widowControl/>
              <w:autoSpaceDE/>
              <w:autoSpaceDN/>
              <w:rPr>
                <w:lang w:val="en-GB"/>
              </w:rPr>
            </w:pPr>
            <w:r w:rsidRPr="007F441A">
              <w:rPr>
                <w:lang w:val="en-GB"/>
              </w:rPr>
              <w:t xml:space="preserve">K McIntosh </w:t>
            </w:r>
            <w:r w:rsidR="00C75885">
              <w:rPr>
                <w:lang w:val="en-GB"/>
              </w:rPr>
              <w:t xml:space="preserve">noted the benefit </w:t>
            </w:r>
            <w:r w:rsidRPr="007F441A">
              <w:rPr>
                <w:lang w:val="en-GB"/>
              </w:rPr>
              <w:t>of intensive revision courses and the potential use of Scholar</w:t>
            </w:r>
            <w:r w:rsidR="00C75885">
              <w:rPr>
                <w:lang w:val="en-GB"/>
              </w:rPr>
              <w:t xml:space="preserve"> to support this. </w:t>
            </w:r>
            <w:r w:rsidRPr="007F441A">
              <w:rPr>
                <w:lang w:val="en-GB"/>
              </w:rPr>
              <w:t>S Toms agreed t</w:t>
            </w:r>
            <w:r w:rsidR="00703436">
              <w:rPr>
                <w:lang w:val="en-GB"/>
              </w:rPr>
              <w:t>hat this was worth investigating further</w:t>
            </w:r>
          </w:p>
          <w:p w14:paraId="465BB71F" w14:textId="77777777" w:rsidR="00676DC3" w:rsidRPr="007F441A" w:rsidRDefault="00676DC3" w:rsidP="00C07916">
            <w:pPr>
              <w:widowControl/>
              <w:autoSpaceDE/>
              <w:autoSpaceDN/>
              <w:rPr>
                <w:lang w:val="en-GB"/>
              </w:rPr>
            </w:pPr>
          </w:p>
          <w:p w14:paraId="337A9C33" w14:textId="6B58E976" w:rsidR="00676DC3" w:rsidRPr="007F441A" w:rsidRDefault="00676DC3" w:rsidP="00C07916">
            <w:pPr>
              <w:widowControl/>
              <w:autoSpaceDE/>
              <w:autoSpaceDN/>
              <w:rPr>
                <w:lang w:val="en-GB"/>
              </w:rPr>
            </w:pPr>
            <w:r w:rsidRPr="007F441A">
              <w:rPr>
                <w:lang w:val="en-GB"/>
              </w:rPr>
              <w:t xml:space="preserve">H Honeyman enquired whether the </w:t>
            </w:r>
            <w:r w:rsidR="000A7B6F">
              <w:rPr>
                <w:lang w:val="en-GB"/>
              </w:rPr>
              <w:t xml:space="preserve">impact on potential </w:t>
            </w:r>
            <w:r w:rsidRPr="007F441A">
              <w:rPr>
                <w:lang w:val="en-GB"/>
              </w:rPr>
              <w:t xml:space="preserve">pathways through apprenticeships and employment have been explored in relation to Nat 5 </w:t>
            </w:r>
            <w:r w:rsidR="000A7B6F">
              <w:rPr>
                <w:lang w:val="en-GB"/>
              </w:rPr>
              <w:t xml:space="preserve">match, as this was sometimes a </w:t>
            </w:r>
            <w:r w:rsidR="00F613AA">
              <w:rPr>
                <w:lang w:val="en-GB"/>
              </w:rPr>
              <w:t xml:space="preserve">requirement to gain the apprenticeship place and job opportunity. </w:t>
            </w:r>
            <w:r w:rsidRPr="007F441A">
              <w:rPr>
                <w:lang w:val="en-GB"/>
              </w:rPr>
              <w:t>J Grace noted that modern apprenticeships offer alternative qualifications to Nat 5, such as SCQF Level 5 qualifications. These courses can be started at any time and offer continuous access, potentially providing more flexible pathway</w:t>
            </w:r>
            <w:r w:rsidR="00626EB3">
              <w:rPr>
                <w:lang w:val="en-GB"/>
              </w:rPr>
              <w:t>s</w:t>
            </w:r>
            <w:r w:rsidRPr="007F441A">
              <w:rPr>
                <w:lang w:val="en-GB"/>
              </w:rPr>
              <w:t xml:space="preserve"> for students.</w:t>
            </w:r>
          </w:p>
          <w:p w14:paraId="1BFD98AA" w14:textId="77777777" w:rsidR="00676DC3" w:rsidRPr="007F441A" w:rsidRDefault="00676DC3" w:rsidP="00C07916">
            <w:pPr>
              <w:widowControl/>
              <w:autoSpaceDE/>
              <w:autoSpaceDN/>
              <w:rPr>
                <w:lang w:val="en-GB"/>
              </w:rPr>
            </w:pPr>
          </w:p>
          <w:p w14:paraId="7E80940F" w14:textId="6BBB65F7" w:rsidR="00676DC3" w:rsidRPr="007F441A" w:rsidRDefault="00676DC3" w:rsidP="00DD261F">
            <w:pPr>
              <w:widowControl/>
              <w:autoSpaceDE/>
              <w:autoSpaceDN/>
              <w:rPr>
                <w:lang w:val="en-GB"/>
              </w:rPr>
            </w:pPr>
            <w:r w:rsidRPr="007F441A">
              <w:rPr>
                <w:lang w:val="en-GB"/>
              </w:rPr>
              <w:t>N Lowden requested the removal of the term "declining" from the paper</w:t>
            </w:r>
            <w:r w:rsidR="006452DE">
              <w:rPr>
                <w:lang w:val="en-GB"/>
              </w:rPr>
              <w:t xml:space="preserve"> and </w:t>
            </w:r>
            <w:r w:rsidRPr="007F441A">
              <w:rPr>
                <w:lang w:val="en-GB"/>
              </w:rPr>
              <w:t xml:space="preserve">thanked S Toms for the </w:t>
            </w:r>
            <w:r w:rsidR="006452DE">
              <w:rPr>
                <w:lang w:val="en-GB"/>
              </w:rPr>
              <w:t>update</w:t>
            </w:r>
            <w:r w:rsidRPr="007F441A">
              <w:rPr>
                <w:lang w:val="en-GB"/>
              </w:rPr>
              <w:t xml:space="preserve">. </w:t>
            </w:r>
          </w:p>
          <w:p w14:paraId="76D1EED2" w14:textId="77777777" w:rsidR="00676DC3" w:rsidRPr="007F441A" w:rsidRDefault="00676DC3" w:rsidP="00DD261F">
            <w:pPr>
              <w:pStyle w:val="ListParagraph"/>
              <w:numPr>
                <w:ilvl w:val="0"/>
                <w:numId w:val="2"/>
              </w:numPr>
              <w:contextualSpacing w:val="0"/>
              <w:rPr>
                <w:b/>
                <w:vanish/>
                <w:lang w:val="en-GB"/>
              </w:rPr>
            </w:pPr>
          </w:p>
          <w:p w14:paraId="6EC3EDE4" w14:textId="77777777" w:rsidR="00676DC3" w:rsidRPr="007F441A" w:rsidRDefault="00676DC3" w:rsidP="00DD261F">
            <w:pPr>
              <w:pStyle w:val="ListParagraph"/>
              <w:numPr>
                <w:ilvl w:val="0"/>
                <w:numId w:val="2"/>
              </w:numPr>
              <w:contextualSpacing w:val="0"/>
              <w:rPr>
                <w:b/>
                <w:vanish/>
                <w:lang w:val="en-GB"/>
              </w:rPr>
            </w:pPr>
          </w:p>
          <w:p w14:paraId="6D8A2A8D" w14:textId="77777777" w:rsidR="00676DC3" w:rsidRPr="007F441A" w:rsidRDefault="00676DC3" w:rsidP="00DD261F">
            <w:pPr>
              <w:pStyle w:val="ListParagraph"/>
              <w:numPr>
                <w:ilvl w:val="0"/>
                <w:numId w:val="2"/>
              </w:numPr>
              <w:contextualSpacing w:val="0"/>
              <w:rPr>
                <w:b/>
                <w:vanish/>
                <w:lang w:val="en-GB"/>
              </w:rPr>
            </w:pPr>
          </w:p>
          <w:p w14:paraId="688F649F" w14:textId="77777777" w:rsidR="00676DC3" w:rsidRPr="007F441A" w:rsidRDefault="00676DC3" w:rsidP="00DD261F">
            <w:pPr>
              <w:pStyle w:val="ListParagraph"/>
              <w:numPr>
                <w:ilvl w:val="0"/>
                <w:numId w:val="2"/>
              </w:numPr>
              <w:contextualSpacing w:val="0"/>
              <w:rPr>
                <w:b/>
                <w:vanish/>
                <w:lang w:val="en-GB"/>
              </w:rPr>
            </w:pPr>
          </w:p>
          <w:p w14:paraId="60141C46" w14:textId="77777777" w:rsidR="00676DC3" w:rsidRPr="007F441A" w:rsidRDefault="00676DC3" w:rsidP="00D83E4D">
            <w:pPr>
              <w:pStyle w:val="ListParagraph"/>
              <w:ind w:left="360"/>
              <w:contextualSpacing w:val="0"/>
              <w:rPr>
                <w:b/>
                <w:lang w:val="en-GB"/>
              </w:rPr>
            </w:pPr>
          </w:p>
        </w:tc>
      </w:tr>
      <w:tr w:rsidR="00676DC3" w:rsidRPr="007F441A" w14:paraId="2EB3C876" w14:textId="77777777" w:rsidTr="00C7219D">
        <w:trPr>
          <w:trHeight w:val="533"/>
        </w:trPr>
        <w:tc>
          <w:tcPr>
            <w:tcW w:w="426" w:type="dxa"/>
          </w:tcPr>
          <w:p w14:paraId="1A44941D"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53F2D75A" w14:textId="77777777" w:rsidR="00676DC3" w:rsidRPr="007F441A" w:rsidRDefault="00676DC3" w:rsidP="005443CA">
            <w:pPr>
              <w:pStyle w:val="TableParagraph"/>
              <w:rPr>
                <w:b/>
                <w:bCs/>
                <w:lang w:val="en-GB"/>
              </w:rPr>
            </w:pPr>
            <w:r w:rsidRPr="007F441A">
              <w:rPr>
                <w:b/>
                <w:bCs/>
                <w:lang w:val="en-GB"/>
              </w:rPr>
              <w:t>CURRICULUM REPORT – ABERTAY AND D&amp;A TRANSITIONS ENHANCEMENT PROJECT</w:t>
            </w:r>
          </w:p>
          <w:p w14:paraId="60EE3C12" w14:textId="77777777" w:rsidR="00676DC3" w:rsidRPr="007F441A" w:rsidRDefault="00676DC3" w:rsidP="005443CA">
            <w:pPr>
              <w:pStyle w:val="TableParagraph"/>
              <w:rPr>
                <w:b/>
                <w:bCs/>
                <w:lang w:val="en-GB"/>
              </w:rPr>
            </w:pPr>
          </w:p>
          <w:p w14:paraId="3585843A" w14:textId="04DEB7A8" w:rsidR="00676DC3" w:rsidRPr="007F441A" w:rsidRDefault="00676DC3" w:rsidP="008335BA">
            <w:pPr>
              <w:pStyle w:val="TableParagraph"/>
              <w:rPr>
                <w:lang w:val="en-GB"/>
              </w:rPr>
            </w:pPr>
            <w:r w:rsidRPr="007F441A">
              <w:rPr>
                <w:lang w:val="en-GB"/>
              </w:rPr>
              <w:t xml:space="preserve">J Roscoe provided an update on STEP (Scotland’s Tertiary Enhancement Programme), which follows a 4-year cycle aimed at fostering </w:t>
            </w:r>
            <w:r w:rsidR="007F0E5B">
              <w:rPr>
                <w:lang w:val="en-GB"/>
              </w:rPr>
              <w:t xml:space="preserve">quality </w:t>
            </w:r>
            <w:r w:rsidRPr="007F441A">
              <w:rPr>
                <w:lang w:val="en-GB"/>
              </w:rPr>
              <w:t xml:space="preserve">collaboration between colleges and universities through joint projects. The programme emphasises teamwork and networking, with the first discovery day focusing on exploring diverse pathways. The goal is for all participating institutions to collaborate on </w:t>
            </w:r>
            <w:r w:rsidR="007F0E5B">
              <w:rPr>
                <w:lang w:val="en-GB"/>
              </w:rPr>
              <w:t>defined projects</w:t>
            </w:r>
            <w:r w:rsidRPr="007F441A">
              <w:rPr>
                <w:lang w:val="en-GB"/>
              </w:rPr>
              <w:t>, with an emphasis on creating a sense of belonging for students.</w:t>
            </w:r>
          </w:p>
          <w:p w14:paraId="5ECF291B" w14:textId="77777777" w:rsidR="00676DC3" w:rsidRPr="007F441A" w:rsidRDefault="00676DC3" w:rsidP="008335BA">
            <w:pPr>
              <w:pStyle w:val="TableParagraph"/>
              <w:rPr>
                <w:lang w:val="en-GB"/>
              </w:rPr>
            </w:pPr>
          </w:p>
          <w:p w14:paraId="5E2E794A" w14:textId="0CDC580F" w:rsidR="00676DC3" w:rsidRPr="007F441A" w:rsidRDefault="00676DC3" w:rsidP="008335BA">
            <w:pPr>
              <w:pStyle w:val="TableParagraph"/>
              <w:rPr>
                <w:lang w:val="en-GB"/>
              </w:rPr>
            </w:pPr>
            <w:r w:rsidRPr="007F441A">
              <w:rPr>
                <w:lang w:val="en-GB"/>
              </w:rPr>
              <w:t>STEP is managed through three key groups: the Steering Group, the Topic Leadership Group, and the Network group. Institutions involved in the programme have had the opportunity to contribute, learn, and have an impact on student success.</w:t>
            </w:r>
          </w:p>
          <w:p w14:paraId="24A433AB" w14:textId="77777777" w:rsidR="00676DC3" w:rsidRPr="007F441A" w:rsidRDefault="00676DC3" w:rsidP="008335BA">
            <w:pPr>
              <w:pStyle w:val="TableParagraph"/>
              <w:rPr>
                <w:lang w:val="en-GB"/>
              </w:rPr>
            </w:pPr>
          </w:p>
          <w:p w14:paraId="37EFEC04" w14:textId="723BCE21" w:rsidR="00676DC3" w:rsidRPr="007F441A" w:rsidRDefault="00676DC3" w:rsidP="008335BA">
            <w:pPr>
              <w:pStyle w:val="TableParagraph"/>
              <w:rPr>
                <w:lang w:val="en-GB"/>
              </w:rPr>
            </w:pPr>
            <w:r w:rsidRPr="007F441A">
              <w:rPr>
                <w:lang w:val="en-GB"/>
              </w:rPr>
              <w:t xml:space="preserve">J Roscoe stated this initiative has brought together Dundee and Angus College and Abertay University to explore ways of </w:t>
            </w:r>
            <w:r w:rsidR="00AE0B02">
              <w:rPr>
                <w:lang w:val="en-GB"/>
              </w:rPr>
              <w:t xml:space="preserve">better </w:t>
            </w:r>
            <w:r w:rsidRPr="007F441A">
              <w:rPr>
                <w:lang w:val="en-GB"/>
              </w:rPr>
              <w:t>supporting student success as they prepare for transition. J</w:t>
            </w:r>
            <w:r w:rsidR="00AE0B02">
              <w:rPr>
                <w:lang w:val="en-GB"/>
              </w:rPr>
              <w:t> </w:t>
            </w:r>
            <w:r w:rsidRPr="007F441A">
              <w:rPr>
                <w:lang w:val="en-GB"/>
              </w:rPr>
              <w:t>Roscoe raised a critical question regarding student success: should the focus be on institutional deficits, or should it be on reviewing systematic procedures, particularly in the area of student transitions?</w:t>
            </w:r>
          </w:p>
          <w:p w14:paraId="394D33B2" w14:textId="77777777" w:rsidR="00676DC3" w:rsidRPr="007F441A" w:rsidRDefault="00676DC3" w:rsidP="008335BA">
            <w:pPr>
              <w:pStyle w:val="TableParagraph"/>
              <w:rPr>
                <w:lang w:val="en-GB"/>
              </w:rPr>
            </w:pPr>
          </w:p>
          <w:p w14:paraId="54EF996B" w14:textId="77777777" w:rsidR="00676DC3" w:rsidRPr="007F441A" w:rsidRDefault="00676DC3" w:rsidP="008335BA">
            <w:pPr>
              <w:pStyle w:val="TableParagraph"/>
              <w:rPr>
                <w:lang w:val="en-GB"/>
              </w:rPr>
            </w:pPr>
            <w:r w:rsidRPr="007F441A">
              <w:rPr>
                <w:lang w:val="en-GB"/>
              </w:rPr>
              <w:t xml:space="preserve">J Roscoe highlighted that Abertay University hosted the first session, which brought together key partners and staff, united by a shared ambition for student success. The session focused on identifying challenges and obstacles, and efforts were made to pinpoint and address these blockers to enhance student success. </w:t>
            </w:r>
          </w:p>
          <w:p w14:paraId="78C218BC" w14:textId="77777777" w:rsidR="00676DC3" w:rsidRPr="007F441A" w:rsidRDefault="00676DC3" w:rsidP="008335BA">
            <w:pPr>
              <w:pStyle w:val="TableParagraph"/>
              <w:rPr>
                <w:lang w:val="en-GB"/>
              </w:rPr>
            </w:pPr>
          </w:p>
          <w:p w14:paraId="6A1D096A" w14:textId="77777777" w:rsidR="00676DC3" w:rsidRPr="007F441A" w:rsidRDefault="00676DC3" w:rsidP="008335BA">
            <w:pPr>
              <w:pStyle w:val="TableParagraph"/>
              <w:rPr>
                <w:lang w:val="en-GB"/>
              </w:rPr>
            </w:pPr>
            <w:r w:rsidRPr="007F441A">
              <w:rPr>
                <w:lang w:val="en-GB"/>
              </w:rPr>
              <w:t xml:space="preserve">The first session, held from October to January 2025, explored what could be done to make a difference. The second session involved sharing experiences and identifying strategies such as adjusting start dates, ensuring students receive SAAS payments before matriculating at Abertay, and enhancing communication with the right stakeholders. </w:t>
            </w:r>
          </w:p>
          <w:p w14:paraId="357264FD" w14:textId="77777777" w:rsidR="00676DC3" w:rsidRDefault="00676DC3" w:rsidP="008335BA">
            <w:pPr>
              <w:pStyle w:val="TableParagraph"/>
              <w:rPr>
                <w:lang w:val="en-GB"/>
              </w:rPr>
            </w:pPr>
          </w:p>
          <w:p w14:paraId="4219F914" w14:textId="77777777" w:rsidR="0019292C" w:rsidRPr="007F441A" w:rsidRDefault="0019292C" w:rsidP="008335BA">
            <w:pPr>
              <w:pStyle w:val="TableParagraph"/>
              <w:rPr>
                <w:lang w:val="en-GB"/>
              </w:rPr>
            </w:pPr>
          </w:p>
          <w:p w14:paraId="0A3E3105" w14:textId="009910B6" w:rsidR="00676DC3" w:rsidRPr="007F441A" w:rsidRDefault="00676DC3" w:rsidP="008335BA">
            <w:pPr>
              <w:pStyle w:val="TableParagraph"/>
              <w:rPr>
                <w:lang w:val="en-GB"/>
              </w:rPr>
            </w:pPr>
            <w:r w:rsidRPr="007F441A">
              <w:rPr>
                <w:lang w:val="en-GB"/>
              </w:rPr>
              <w:lastRenderedPageBreak/>
              <w:t xml:space="preserve">Numerous valuable insights were uncovered during these discussions, including enhancing support for staff and students regarding additional funding and placing schemes, shared recruitment approaches, and the integration of meta-skills and AI. </w:t>
            </w:r>
          </w:p>
          <w:p w14:paraId="41CDBBE9" w14:textId="77777777" w:rsidR="00676DC3" w:rsidRPr="007F441A" w:rsidRDefault="00676DC3" w:rsidP="008335BA">
            <w:pPr>
              <w:pStyle w:val="TableParagraph"/>
              <w:rPr>
                <w:lang w:val="en-GB"/>
              </w:rPr>
            </w:pPr>
          </w:p>
          <w:p w14:paraId="0EEB3EF2" w14:textId="51CF8FED" w:rsidR="00676DC3" w:rsidRPr="007F441A" w:rsidRDefault="00676DC3" w:rsidP="008335BA">
            <w:pPr>
              <w:pStyle w:val="TableParagraph"/>
              <w:rPr>
                <w:lang w:val="en-GB"/>
              </w:rPr>
            </w:pPr>
            <w:r w:rsidRPr="007F441A">
              <w:rPr>
                <w:lang w:val="en-GB"/>
              </w:rPr>
              <w:t xml:space="preserve">J Roscoe highlighted a mentoring project designed to support </w:t>
            </w:r>
            <w:r w:rsidR="00B21D80">
              <w:rPr>
                <w:lang w:val="en-GB"/>
              </w:rPr>
              <w:t xml:space="preserve">the additional funded place </w:t>
            </w:r>
            <w:r w:rsidRPr="007F441A">
              <w:rPr>
                <w:lang w:val="en-GB"/>
              </w:rPr>
              <w:t>students, which will begin in Spring 2025 and continue for three years, aiming to sustain and build upon the lessons learned through the programme.</w:t>
            </w:r>
          </w:p>
          <w:p w14:paraId="6870C298" w14:textId="77777777" w:rsidR="00676DC3" w:rsidRPr="007F441A" w:rsidRDefault="00676DC3" w:rsidP="008335BA">
            <w:pPr>
              <w:pStyle w:val="TableParagraph"/>
              <w:rPr>
                <w:lang w:val="en-GB"/>
              </w:rPr>
            </w:pPr>
          </w:p>
          <w:p w14:paraId="71DA913E" w14:textId="77777777" w:rsidR="00676DC3" w:rsidRPr="007F441A" w:rsidRDefault="00676DC3" w:rsidP="008335BA">
            <w:pPr>
              <w:pStyle w:val="TableParagraph"/>
              <w:rPr>
                <w:lang w:val="en-GB"/>
              </w:rPr>
            </w:pPr>
            <w:r w:rsidRPr="007F441A">
              <w:rPr>
                <w:lang w:val="en-GB"/>
              </w:rPr>
              <w:t>Looking ahead, future plans include a shared staff development event scheduled for June 2025, a joint publication, and a QAA discovery event workshop in May.</w:t>
            </w:r>
          </w:p>
          <w:p w14:paraId="3B3463E1" w14:textId="77777777" w:rsidR="00676DC3" w:rsidRPr="007F441A" w:rsidRDefault="00676DC3" w:rsidP="008335BA">
            <w:pPr>
              <w:pStyle w:val="TableParagraph"/>
              <w:rPr>
                <w:lang w:val="en-GB"/>
              </w:rPr>
            </w:pPr>
          </w:p>
          <w:p w14:paraId="6902F4BA" w14:textId="75A7EEE9" w:rsidR="00676DC3" w:rsidRPr="007F441A" w:rsidRDefault="00676DC3" w:rsidP="008335BA">
            <w:pPr>
              <w:pStyle w:val="TableParagraph"/>
              <w:rPr>
                <w:lang w:val="en-GB"/>
              </w:rPr>
            </w:pPr>
            <w:r w:rsidRPr="007F441A">
              <w:rPr>
                <w:lang w:val="en-GB"/>
              </w:rPr>
              <w:t>K Ramsay acknowledged the programme as being highly beneficial for future students</w:t>
            </w:r>
            <w:r w:rsidR="0019292C">
              <w:rPr>
                <w:lang w:val="en-GB"/>
              </w:rPr>
              <w:t xml:space="preserve"> and noted the input of A Lawrence as the student representative on the STEP project.</w:t>
            </w:r>
            <w:r w:rsidRPr="007F441A">
              <w:rPr>
                <w:lang w:val="en-GB"/>
              </w:rPr>
              <w:t>.</w:t>
            </w:r>
          </w:p>
          <w:p w14:paraId="54D48FAA" w14:textId="77777777" w:rsidR="00676DC3" w:rsidRPr="007F441A" w:rsidRDefault="00676DC3" w:rsidP="008335BA">
            <w:pPr>
              <w:pStyle w:val="TableParagraph"/>
              <w:rPr>
                <w:lang w:val="en-GB"/>
              </w:rPr>
            </w:pPr>
          </w:p>
          <w:p w14:paraId="3173717E" w14:textId="2C2324D7" w:rsidR="00676DC3" w:rsidRPr="007F441A" w:rsidRDefault="00676DC3" w:rsidP="008335BA">
            <w:pPr>
              <w:pStyle w:val="TableParagraph"/>
              <w:rPr>
                <w:lang w:val="en-GB"/>
              </w:rPr>
            </w:pPr>
            <w:r w:rsidRPr="007F441A">
              <w:rPr>
                <w:lang w:val="en-GB"/>
              </w:rPr>
              <w:t>L O’Donnell enquired about the nature of the relationships with Abertay University</w:t>
            </w:r>
            <w:r w:rsidR="00480ECB">
              <w:rPr>
                <w:lang w:val="en-GB"/>
              </w:rPr>
              <w:t xml:space="preserve">. </w:t>
            </w:r>
            <w:r w:rsidRPr="007F441A">
              <w:rPr>
                <w:lang w:val="en-GB"/>
              </w:rPr>
              <w:t xml:space="preserve">J Roscoe described the relationship as more collaborative than competitive, noting that the programme values the contribution of </w:t>
            </w:r>
            <w:r w:rsidR="00480ECB">
              <w:rPr>
                <w:lang w:val="en-GB"/>
              </w:rPr>
              <w:t>the College and the joint responsibility for student success</w:t>
            </w:r>
            <w:r w:rsidRPr="007F441A">
              <w:rPr>
                <w:lang w:val="en-GB"/>
              </w:rPr>
              <w:t>.</w:t>
            </w:r>
          </w:p>
          <w:p w14:paraId="6094F256" w14:textId="77777777" w:rsidR="00676DC3" w:rsidRPr="007F441A" w:rsidRDefault="00676DC3" w:rsidP="008335BA">
            <w:pPr>
              <w:pStyle w:val="TableParagraph"/>
              <w:rPr>
                <w:lang w:val="en-GB"/>
              </w:rPr>
            </w:pPr>
          </w:p>
          <w:p w14:paraId="095E7480" w14:textId="6C7B1927" w:rsidR="00676DC3" w:rsidRPr="007F441A" w:rsidRDefault="00676DC3" w:rsidP="008335BA">
            <w:pPr>
              <w:pStyle w:val="TableParagraph"/>
              <w:rPr>
                <w:lang w:val="en-GB"/>
              </w:rPr>
            </w:pPr>
            <w:r w:rsidRPr="007F441A">
              <w:rPr>
                <w:lang w:val="en-GB"/>
              </w:rPr>
              <w:t xml:space="preserve">S Hewitt stressed the importance of maintaining a realistic approach to ensure the work remains valuable to students while acknowledging the challenges involved, with careful consideration of Abertay University’s future </w:t>
            </w:r>
            <w:r w:rsidR="00A52DAE">
              <w:rPr>
                <w:lang w:val="en-GB"/>
              </w:rPr>
              <w:t xml:space="preserve">strategy and potential competition </w:t>
            </w:r>
            <w:r w:rsidRPr="007F441A">
              <w:rPr>
                <w:lang w:val="en-GB"/>
              </w:rPr>
              <w:t>remains a critical aspect of the process.</w:t>
            </w:r>
          </w:p>
          <w:p w14:paraId="53E970C7" w14:textId="77777777" w:rsidR="00676DC3" w:rsidRPr="007F441A" w:rsidRDefault="00676DC3" w:rsidP="008335BA">
            <w:pPr>
              <w:pStyle w:val="TableParagraph"/>
              <w:rPr>
                <w:lang w:val="en-GB"/>
              </w:rPr>
            </w:pPr>
          </w:p>
          <w:p w14:paraId="056D4404" w14:textId="7F4A161C" w:rsidR="00676DC3" w:rsidRPr="007F441A" w:rsidRDefault="00676DC3" w:rsidP="008335BA">
            <w:pPr>
              <w:pStyle w:val="TableParagraph"/>
              <w:rPr>
                <w:lang w:val="en-GB"/>
              </w:rPr>
            </w:pPr>
            <w:r w:rsidRPr="007F441A">
              <w:rPr>
                <w:lang w:val="en-GB"/>
              </w:rPr>
              <w:t>K McIntosh r</w:t>
            </w:r>
            <w:r w:rsidR="0039282D">
              <w:rPr>
                <w:lang w:val="en-GB"/>
              </w:rPr>
              <w:t>ecognised the need for balance between support and potential competition for students, recognising that</w:t>
            </w:r>
            <w:r w:rsidRPr="007F441A">
              <w:rPr>
                <w:lang w:val="en-GB"/>
              </w:rPr>
              <w:t xml:space="preserve"> Abertay </w:t>
            </w:r>
            <w:r w:rsidR="0039282D">
              <w:rPr>
                <w:lang w:val="en-GB"/>
              </w:rPr>
              <w:t>was the</w:t>
            </w:r>
            <w:r w:rsidRPr="007F441A">
              <w:rPr>
                <w:lang w:val="en-GB"/>
              </w:rPr>
              <w:t xml:space="preserve"> college’s largest articulation partner.</w:t>
            </w:r>
          </w:p>
          <w:p w14:paraId="1EAFB3D8" w14:textId="77777777" w:rsidR="00676DC3" w:rsidRPr="007F441A" w:rsidRDefault="00676DC3" w:rsidP="008335BA">
            <w:pPr>
              <w:pStyle w:val="TableParagraph"/>
              <w:rPr>
                <w:lang w:val="en-GB"/>
              </w:rPr>
            </w:pPr>
          </w:p>
          <w:p w14:paraId="7D332DC0" w14:textId="6A5A0370" w:rsidR="00676DC3" w:rsidRPr="007F441A" w:rsidRDefault="00676DC3" w:rsidP="005443CA">
            <w:pPr>
              <w:pStyle w:val="TableParagraph"/>
              <w:rPr>
                <w:b/>
                <w:bCs/>
                <w:lang w:val="en-GB"/>
              </w:rPr>
            </w:pPr>
            <w:r w:rsidRPr="007F441A">
              <w:rPr>
                <w:lang w:val="en-GB"/>
              </w:rPr>
              <w:t xml:space="preserve">N Lowden </w:t>
            </w:r>
            <w:r w:rsidR="0039282D">
              <w:rPr>
                <w:lang w:val="en-GB"/>
              </w:rPr>
              <w:t>welcomed the presentation and update</w:t>
            </w:r>
            <w:r w:rsidRPr="007F441A">
              <w:rPr>
                <w:lang w:val="en-GB"/>
              </w:rPr>
              <w:t xml:space="preserve">. </w:t>
            </w:r>
          </w:p>
          <w:p w14:paraId="263C8817" w14:textId="77777777" w:rsidR="00676DC3" w:rsidRPr="007F441A" w:rsidRDefault="00676DC3" w:rsidP="005443CA">
            <w:pPr>
              <w:pStyle w:val="TableParagraph"/>
              <w:rPr>
                <w:b/>
                <w:bCs/>
                <w:lang w:val="en-GB"/>
              </w:rPr>
            </w:pPr>
            <w:r w:rsidRPr="007F441A">
              <w:rPr>
                <w:b/>
                <w:bCs/>
                <w:lang w:val="en-GB"/>
              </w:rPr>
              <w:t xml:space="preserve"> </w:t>
            </w:r>
          </w:p>
        </w:tc>
      </w:tr>
      <w:tr w:rsidR="00676DC3" w:rsidRPr="007F441A" w14:paraId="3F817A8B" w14:textId="77777777" w:rsidTr="00C7219D">
        <w:trPr>
          <w:trHeight w:val="507"/>
        </w:trPr>
        <w:tc>
          <w:tcPr>
            <w:tcW w:w="426" w:type="dxa"/>
          </w:tcPr>
          <w:p w14:paraId="421E185B"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553CC5CD" w14:textId="77777777" w:rsidR="00676DC3" w:rsidRPr="007F441A" w:rsidRDefault="00676DC3" w:rsidP="005443CA">
            <w:pPr>
              <w:pStyle w:val="TableParagraph"/>
              <w:rPr>
                <w:b/>
                <w:lang w:val="en-GB"/>
              </w:rPr>
            </w:pPr>
            <w:r w:rsidRPr="007F441A">
              <w:rPr>
                <w:b/>
                <w:lang w:val="en-GB"/>
              </w:rPr>
              <w:t>STUDENTS’ ASSOCIATION REPORT</w:t>
            </w:r>
          </w:p>
          <w:p w14:paraId="36E02450" w14:textId="77777777" w:rsidR="00676DC3" w:rsidRPr="007F441A" w:rsidRDefault="00676DC3" w:rsidP="005443CA">
            <w:pPr>
              <w:pStyle w:val="TableParagraph"/>
              <w:rPr>
                <w:b/>
                <w:lang w:val="en-GB"/>
              </w:rPr>
            </w:pPr>
          </w:p>
          <w:p w14:paraId="1933DFFA" w14:textId="7F3A37D2" w:rsidR="00676DC3" w:rsidRPr="007F441A" w:rsidRDefault="00676DC3" w:rsidP="00B24009">
            <w:pPr>
              <w:pStyle w:val="TableParagraph"/>
              <w:rPr>
                <w:bCs/>
                <w:lang w:val="en-GB"/>
              </w:rPr>
            </w:pPr>
            <w:r w:rsidRPr="007F441A">
              <w:rPr>
                <w:bCs/>
                <w:lang w:val="en-GB"/>
              </w:rPr>
              <w:t>K Ramsay provided an update on recruitment, noting that 248 class representatives have been appointed, with 200 of them having completed training.</w:t>
            </w:r>
          </w:p>
          <w:p w14:paraId="0A5206A1" w14:textId="77777777" w:rsidR="00676DC3" w:rsidRPr="007F441A" w:rsidRDefault="00676DC3" w:rsidP="00B24009">
            <w:pPr>
              <w:pStyle w:val="TableParagraph"/>
              <w:rPr>
                <w:bCs/>
                <w:lang w:val="en-GB"/>
              </w:rPr>
            </w:pPr>
          </w:p>
          <w:p w14:paraId="76243443" w14:textId="0AC54D51" w:rsidR="00676DC3" w:rsidRPr="007F441A" w:rsidRDefault="00676DC3" w:rsidP="00B24009">
            <w:pPr>
              <w:pStyle w:val="TableParagraph"/>
              <w:rPr>
                <w:bCs/>
                <w:lang w:val="en-GB"/>
              </w:rPr>
            </w:pPr>
            <w:r w:rsidRPr="007F441A">
              <w:rPr>
                <w:bCs/>
                <w:lang w:val="en-GB"/>
              </w:rPr>
              <w:t>Feedback from class reps highlighted a demand for more inclusive events, additional clubs, and more spaces for students to feel engaged and involved.</w:t>
            </w:r>
            <w:r w:rsidR="000F2B2A">
              <w:rPr>
                <w:bCs/>
                <w:lang w:val="en-GB"/>
              </w:rPr>
              <w:t xml:space="preserve"> These asks were being progressed.</w:t>
            </w:r>
          </w:p>
          <w:p w14:paraId="5667FD95" w14:textId="77777777" w:rsidR="00676DC3" w:rsidRPr="007F441A" w:rsidRDefault="00676DC3" w:rsidP="00B24009">
            <w:pPr>
              <w:pStyle w:val="TableParagraph"/>
              <w:rPr>
                <w:bCs/>
                <w:lang w:val="en-GB"/>
              </w:rPr>
            </w:pPr>
          </w:p>
          <w:p w14:paraId="24F5B174" w14:textId="77777777" w:rsidR="00676DC3" w:rsidRPr="007F441A" w:rsidRDefault="00676DC3" w:rsidP="00B24009">
            <w:pPr>
              <w:pStyle w:val="TableParagraph"/>
              <w:rPr>
                <w:bCs/>
                <w:lang w:val="en-GB"/>
              </w:rPr>
            </w:pPr>
            <w:r w:rsidRPr="007F441A">
              <w:rPr>
                <w:bCs/>
                <w:lang w:val="en-GB"/>
              </w:rPr>
              <w:t>The Thrive breakfast clubs, which are held up to three times a week, have been well attended. Additionally, the Christmas Box Appeal was a success, with DASA providing 50 bags filled with wellbeing and festive goodies for students.</w:t>
            </w:r>
          </w:p>
          <w:p w14:paraId="13799E3B" w14:textId="77777777" w:rsidR="00676DC3" w:rsidRPr="007F441A" w:rsidRDefault="00676DC3" w:rsidP="00B24009">
            <w:pPr>
              <w:pStyle w:val="TableParagraph"/>
              <w:rPr>
                <w:bCs/>
                <w:lang w:val="en-GB"/>
              </w:rPr>
            </w:pPr>
          </w:p>
          <w:p w14:paraId="684B84F3" w14:textId="580AC1BF" w:rsidR="00676DC3" w:rsidRPr="007F441A" w:rsidRDefault="00676DC3" w:rsidP="00B24009">
            <w:pPr>
              <w:pStyle w:val="TableParagraph"/>
              <w:rPr>
                <w:bCs/>
                <w:lang w:val="en-GB"/>
              </w:rPr>
            </w:pPr>
            <w:r w:rsidRPr="007F441A">
              <w:rPr>
                <w:bCs/>
                <w:lang w:val="en-GB"/>
              </w:rPr>
              <w:t>K Ramsay reported that DASA received an invitation to nominate a student for participation in Scotland's Tertiary Enhancement Programme (STEP), which involves a collaboration initiative with Abertay University</w:t>
            </w:r>
            <w:r w:rsidR="00482B37">
              <w:rPr>
                <w:bCs/>
                <w:lang w:val="en-GB"/>
              </w:rPr>
              <w:t>, with Adele Lawrence taking up this role</w:t>
            </w:r>
            <w:r w:rsidRPr="007F441A">
              <w:rPr>
                <w:bCs/>
                <w:lang w:val="en-GB"/>
              </w:rPr>
              <w:t>.</w:t>
            </w:r>
          </w:p>
          <w:p w14:paraId="1BF51D0F" w14:textId="77777777" w:rsidR="00676DC3" w:rsidRPr="007F441A" w:rsidRDefault="00676DC3" w:rsidP="00B24009">
            <w:pPr>
              <w:pStyle w:val="TableParagraph"/>
              <w:rPr>
                <w:bCs/>
                <w:lang w:val="en-GB"/>
              </w:rPr>
            </w:pPr>
          </w:p>
          <w:p w14:paraId="3EA9AF0F" w14:textId="2B897B1F" w:rsidR="00676DC3" w:rsidRPr="007F441A" w:rsidRDefault="00676DC3" w:rsidP="005443CA">
            <w:pPr>
              <w:pStyle w:val="TableParagraph"/>
              <w:rPr>
                <w:b/>
                <w:lang w:val="en-GB"/>
              </w:rPr>
            </w:pPr>
            <w:r w:rsidRPr="007F441A">
              <w:rPr>
                <w:bCs/>
                <w:lang w:val="en-GB"/>
              </w:rPr>
              <w:t>N Lowden expressed appreciation for the connections made and the work presented in the report, noting a positive feeling about seeing this work firsthand.</w:t>
            </w:r>
          </w:p>
          <w:p w14:paraId="17992B76" w14:textId="77777777" w:rsidR="00676DC3" w:rsidRPr="007F441A" w:rsidRDefault="00676DC3" w:rsidP="005443CA">
            <w:pPr>
              <w:pStyle w:val="TableParagraph"/>
              <w:rPr>
                <w:b/>
                <w:lang w:val="en-GB"/>
              </w:rPr>
            </w:pPr>
          </w:p>
        </w:tc>
      </w:tr>
      <w:tr w:rsidR="00676DC3" w:rsidRPr="007F441A" w14:paraId="4A46DE6B" w14:textId="77777777" w:rsidTr="00C7219D">
        <w:trPr>
          <w:trHeight w:val="505"/>
        </w:trPr>
        <w:tc>
          <w:tcPr>
            <w:tcW w:w="426" w:type="dxa"/>
          </w:tcPr>
          <w:p w14:paraId="654707FA"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6BED1F77" w14:textId="77777777" w:rsidR="00676DC3" w:rsidRPr="007F441A" w:rsidRDefault="00676DC3" w:rsidP="005443CA">
            <w:pPr>
              <w:pStyle w:val="TableParagraph"/>
              <w:rPr>
                <w:b/>
                <w:lang w:val="en-GB"/>
              </w:rPr>
            </w:pPr>
            <w:r w:rsidRPr="007F441A">
              <w:rPr>
                <w:b/>
                <w:lang w:val="en-GB"/>
              </w:rPr>
              <w:t>AUTUMN 2024 LEARNER SURVEY REPORT</w:t>
            </w:r>
          </w:p>
          <w:p w14:paraId="746FC98E" w14:textId="77777777" w:rsidR="00676DC3" w:rsidRPr="007F441A" w:rsidRDefault="00676DC3" w:rsidP="005443CA">
            <w:pPr>
              <w:pStyle w:val="TableParagraph"/>
              <w:rPr>
                <w:b/>
                <w:lang w:val="en-GB"/>
              </w:rPr>
            </w:pPr>
          </w:p>
          <w:p w14:paraId="4C8E943B" w14:textId="270C75CC" w:rsidR="00676DC3" w:rsidRPr="007F441A" w:rsidRDefault="00676DC3" w:rsidP="00B42178">
            <w:pPr>
              <w:pStyle w:val="TableParagraph"/>
              <w:rPr>
                <w:lang w:val="en-GB"/>
              </w:rPr>
            </w:pPr>
            <w:r w:rsidRPr="007F441A">
              <w:rPr>
                <w:lang w:val="en-GB"/>
              </w:rPr>
              <w:t xml:space="preserve">S Taylor reported a positive increase in engagement, particularly over the course of the past calendar year. The total responses </w:t>
            </w:r>
            <w:r w:rsidR="008505E3">
              <w:rPr>
                <w:lang w:val="en-GB"/>
              </w:rPr>
              <w:t>had increased by around</w:t>
            </w:r>
            <w:r w:rsidRPr="007F441A">
              <w:rPr>
                <w:lang w:val="en-GB"/>
              </w:rPr>
              <w:t xml:space="preserve"> 350</w:t>
            </w:r>
            <w:r w:rsidR="008505E3">
              <w:rPr>
                <w:lang w:val="en-GB"/>
              </w:rPr>
              <w:t xml:space="preserve"> to over 3.5k</w:t>
            </w:r>
            <w:r w:rsidRPr="007F441A">
              <w:rPr>
                <w:lang w:val="en-GB"/>
              </w:rPr>
              <w:t xml:space="preserve">, with a notable rise in the satisfaction rate and in the volume of comments received. The </w:t>
            </w:r>
            <w:r w:rsidR="008505E3">
              <w:rPr>
                <w:lang w:val="en-GB"/>
              </w:rPr>
              <w:t>satisfaction rate</w:t>
            </w:r>
            <w:r w:rsidRPr="007F441A">
              <w:rPr>
                <w:lang w:val="en-GB"/>
              </w:rPr>
              <w:t xml:space="preserve"> increased by 2%, reaching an overall figure of 90%.</w:t>
            </w:r>
          </w:p>
          <w:p w14:paraId="0D4655B7" w14:textId="77777777" w:rsidR="00676DC3" w:rsidRPr="007F441A" w:rsidRDefault="00676DC3" w:rsidP="00B42178">
            <w:pPr>
              <w:pStyle w:val="TableParagraph"/>
              <w:rPr>
                <w:lang w:val="en-GB"/>
              </w:rPr>
            </w:pPr>
          </w:p>
          <w:p w14:paraId="77522342" w14:textId="02ED9643" w:rsidR="00676DC3" w:rsidRPr="007F441A" w:rsidRDefault="00676DC3" w:rsidP="00B42178">
            <w:pPr>
              <w:pStyle w:val="TableParagraph"/>
              <w:rPr>
                <w:lang w:val="en-GB"/>
              </w:rPr>
            </w:pPr>
            <w:r w:rsidRPr="007F441A">
              <w:rPr>
                <w:lang w:val="en-GB"/>
              </w:rPr>
              <w:t xml:space="preserve">The </w:t>
            </w:r>
            <w:r w:rsidR="008505E3">
              <w:rPr>
                <w:lang w:val="en-GB"/>
              </w:rPr>
              <w:t>survey</w:t>
            </w:r>
            <w:r w:rsidR="0055541D">
              <w:rPr>
                <w:lang w:val="en-GB"/>
              </w:rPr>
              <w:t xml:space="preserve"> </w:t>
            </w:r>
            <w:r w:rsidRPr="007F441A">
              <w:rPr>
                <w:lang w:val="en-GB"/>
              </w:rPr>
              <w:t>results were also broken down across different teams</w:t>
            </w:r>
            <w:r w:rsidR="0055541D">
              <w:rPr>
                <w:lang w:val="en-GB"/>
              </w:rPr>
              <w:t xml:space="preserve"> and courses</w:t>
            </w:r>
            <w:r w:rsidRPr="007F441A">
              <w:rPr>
                <w:lang w:val="en-GB"/>
              </w:rPr>
              <w:t xml:space="preserve">, with satisfaction scores ranging between 86% and 94%, all reflecting positive feedback. Satisfaction </w:t>
            </w:r>
            <w:r w:rsidR="000B09C2">
              <w:rPr>
                <w:lang w:val="en-GB"/>
              </w:rPr>
              <w:t xml:space="preserve">with staff </w:t>
            </w:r>
            <w:r w:rsidRPr="007F441A">
              <w:rPr>
                <w:lang w:val="en-GB"/>
              </w:rPr>
              <w:t xml:space="preserve">was particularly high at 92%. </w:t>
            </w:r>
          </w:p>
          <w:p w14:paraId="474F13F1" w14:textId="77777777" w:rsidR="00676DC3" w:rsidRPr="007F441A" w:rsidRDefault="00676DC3" w:rsidP="00B42178">
            <w:pPr>
              <w:pStyle w:val="TableParagraph"/>
              <w:rPr>
                <w:lang w:val="en-GB"/>
              </w:rPr>
            </w:pPr>
          </w:p>
          <w:p w14:paraId="14D97DE4" w14:textId="6ADC327F" w:rsidR="00676DC3" w:rsidRPr="007F441A" w:rsidRDefault="000B09C2" w:rsidP="00B42178">
            <w:pPr>
              <w:pStyle w:val="TableParagraph"/>
              <w:rPr>
                <w:lang w:val="en-GB"/>
              </w:rPr>
            </w:pPr>
            <w:r>
              <w:rPr>
                <w:lang w:val="en-GB"/>
              </w:rPr>
              <w:t>T</w:t>
            </w:r>
            <w:r w:rsidR="00676DC3" w:rsidRPr="007F441A">
              <w:rPr>
                <w:lang w:val="en-GB"/>
              </w:rPr>
              <w:t xml:space="preserve">he number of comments received increased, offering valuable insights into both the scores and the underlying reasons, providing a clearer understanding of student </w:t>
            </w:r>
            <w:r>
              <w:rPr>
                <w:lang w:val="en-GB"/>
              </w:rPr>
              <w:t>feedback</w:t>
            </w:r>
            <w:r w:rsidR="00676DC3" w:rsidRPr="007F441A">
              <w:rPr>
                <w:lang w:val="en-GB"/>
              </w:rPr>
              <w:t xml:space="preserve">. This data, particularly when utilised by teams for improvement and reflection, adds significant value. The use of this data is regularly discussed during "Stop and Reflect" sessions. </w:t>
            </w:r>
          </w:p>
          <w:p w14:paraId="0660C506" w14:textId="77777777" w:rsidR="00676DC3" w:rsidRPr="007F441A" w:rsidRDefault="00676DC3" w:rsidP="00B42178">
            <w:pPr>
              <w:pStyle w:val="TableParagraph"/>
              <w:rPr>
                <w:lang w:val="en-GB"/>
              </w:rPr>
            </w:pPr>
          </w:p>
          <w:p w14:paraId="4034D207" w14:textId="689AB7BE" w:rsidR="00676DC3" w:rsidRPr="007F441A" w:rsidRDefault="00676DC3" w:rsidP="00B42178">
            <w:pPr>
              <w:pStyle w:val="TableParagraph"/>
              <w:rPr>
                <w:lang w:val="en-GB"/>
              </w:rPr>
            </w:pPr>
            <w:r w:rsidRPr="007F441A">
              <w:rPr>
                <w:lang w:val="en-GB"/>
              </w:rPr>
              <w:t>K McIntosh enquired about the range of questions under the various headings.</w:t>
            </w:r>
          </w:p>
          <w:p w14:paraId="76BF613A" w14:textId="11269B0D" w:rsidR="00676DC3" w:rsidRDefault="00676DC3" w:rsidP="00B42178">
            <w:pPr>
              <w:pStyle w:val="TableParagraph"/>
              <w:rPr>
                <w:lang w:val="en-GB"/>
              </w:rPr>
            </w:pPr>
            <w:r w:rsidRPr="007F441A">
              <w:rPr>
                <w:lang w:val="en-GB"/>
              </w:rPr>
              <w:br/>
              <w:t xml:space="preserve">S Taylor explained that the questions were </w:t>
            </w:r>
            <w:r w:rsidR="00CA3C96">
              <w:rPr>
                <w:lang w:val="en-GB"/>
              </w:rPr>
              <w:t>high level rather than detailed</w:t>
            </w:r>
            <w:r w:rsidR="00295818">
              <w:rPr>
                <w:lang w:val="en-GB"/>
              </w:rPr>
              <w:t xml:space="preserve"> and designed t</w:t>
            </w:r>
            <w:r w:rsidRPr="007F441A">
              <w:rPr>
                <w:lang w:val="en-GB"/>
              </w:rPr>
              <w:t xml:space="preserve">o assess how individuals felt at the time of the survey, with the number of questions kept to a minimum. </w:t>
            </w:r>
            <w:r w:rsidR="00295818">
              <w:rPr>
                <w:lang w:val="en-GB"/>
              </w:rPr>
              <w:t xml:space="preserve">The first survey looked at </w:t>
            </w:r>
            <w:r w:rsidR="00761253">
              <w:rPr>
                <w:lang w:val="en-GB"/>
              </w:rPr>
              <w:t xml:space="preserve">how students were settling in, their early experience and </w:t>
            </w:r>
            <w:r w:rsidR="00FD5385">
              <w:rPr>
                <w:lang w:val="en-GB"/>
              </w:rPr>
              <w:t xml:space="preserve">a range of services, with the spring survey focusing more on </w:t>
            </w:r>
            <w:r w:rsidRPr="007F441A">
              <w:rPr>
                <w:lang w:val="en-GB"/>
              </w:rPr>
              <w:t>learner and teaching surveys</w:t>
            </w:r>
            <w:r w:rsidR="00F8182E">
              <w:rPr>
                <w:lang w:val="en-GB"/>
              </w:rPr>
              <w:t xml:space="preserve">. It was noted that </w:t>
            </w:r>
            <w:r w:rsidRPr="007F441A">
              <w:rPr>
                <w:lang w:val="en-GB"/>
              </w:rPr>
              <w:t>whole-college survey</w:t>
            </w:r>
            <w:r w:rsidR="00F8182E">
              <w:rPr>
                <w:lang w:val="en-GB"/>
              </w:rPr>
              <w:t xml:space="preserve">s were part of </w:t>
            </w:r>
            <w:r w:rsidRPr="007F441A">
              <w:rPr>
                <w:lang w:val="en-GB"/>
              </w:rPr>
              <w:t>a larger feedback process.</w:t>
            </w:r>
          </w:p>
          <w:p w14:paraId="652269BB" w14:textId="77777777" w:rsidR="009876F8" w:rsidRDefault="009876F8" w:rsidP="00B42178">
            <w:pPr>
              <w:pStyle w:val="TableParagraph"/>
              <w:rPr>
                <w:lang w:val="en-GB"/>
              </w:rPr>
            </w:pPr>
          </w:p>
          <w:p w14:paraId="3241FF1C" w14:textId="3B14F6DD" w:rsidR="009876F8" w:rsidRPr="007F441A" w:rsidRDefault="009876F8" w:rsidP="00B42178">
            <w:pPr>
              <w:pStyle w:val="TableParagraph"/>
              <w:rPr>
                <w:lang w:val="en-GB"/>
              </w:rPr>
            </w:pPr>
            <w:r>
              <w:rPr>
                <w:lang w:val="en-GB"/>
              </w:rPr>
              <w:t xml:space="preserve">Other student survey arrangements and approaches were discussed, including alignment with the Students’ Association </w:t>
            </w:r>
            <w:r w:rsidR="00F90662">
              <w:rPr>
                <w:lang w:val="en-GB"/>
              </w:rPr>
              <w:t>F</w:t>
            </w:r>
            <w:r>
              <w:rPr>
                <w:lang w:val="en-GB"/>
              </w:rPr>
              <w:t xml:space="preserve">eedback </w:t>
            </w:r>
            <w:r w:rsidR="00F90662">
              <w:rPr>
                <w:lang w:val="en-GB"/>
              </w:rPr>
              <w:t>F</w:t>
            </w:r>
            <w:r>
              <w:rPr>
                <w:lang w:val="en-GB"/>
              </w:rPr>
              <w:t>riday</w:t>
            </w:r>
            <w:r w:rsidR="00F90662">
              <w:rPr>
                <w:lang w:val="en-GB"/>
              </w:rPr>
              <w:t xml:space="preserve"> activities.</w:t>
            </w:r>
          </w:p>
          <w:p w14:paraId="60B71208" w14:textId="77777777" w:rsidR="00676DC3" w:rsidRPr="007F441A" w:rsidRDefault="00676DC3" w:rsidP="00B42178">
            <w:pPr>
              <w:pStyle w:val="TableParagraph"/>
              <w:rPr>
                <w:lang w:val="en-GB"/>
              </w:rPr>
            </w:pPr>
          </w:p>
          <w:p w14:paraId="154B48F1" w14:textId="77777777" w:rsidR="009876F8" w:rsidRDefault="00676DC3" w:rsidP="00B42178">
            <w:pPr>
              <w:pStyle w:val="TableParagraph"/>
              <w:rPr>
                <w:lang w:val="en-GB"/>
              </w:rPr>
            </w:pPr>
            <w:r w:rsidRPr="007F441A">
              <w:rPr>
                <w:lang w:val="en-GB"/>
              </w:rPr>
              <w:t xml:space="preserve">H Honeyman observed that </w:t>
            </w:r>
            <w:r w:rsidR="009876F8">
              <w:rPr>
                <w:lang w:val="en-GB"/>
              </w:rPr>
              <w:t>one of the most common responses to the question about what could be done better was ‘nothing’  and noted that this in itself weas very positive feedback.</w:t>
            </w:r>
          </w:p>
          <w:p w14:paraId="514AA477" w14:textId="77777777" w:rsidR="00676DC3" w:rsidRPr="007F441A" w:rsidRDefault="00676DC3" w:rsidP="00B42178">
            <w:pPr>
              <w:pStyle w:val="TableParagraph"/>
              <w:rPr>
                <w:lang w:val="en-GB"/>
              </w:rPr>
            </w:pPr>
          </w:p>
          <w:p w14:paraId="5E50FD0C" w14:textId="04267C11" w:rsidR="00676DC3" w:rsidRPr="007F441A" w:rsidRDefault="00676DC3" w:rsidP="00B42178">
            <w:pPr>
              <w:pStyle w:val="TableParagraph"/>
              <w:rPr>
                <w:lang w:val="en-GB"/>
              </w:rPr>
            </w:pPr>
            <w:r w:rsidRPr="007F441A">
              <w:rPr>
                <w:lang w:val="en-GB"/>
              </w:rPr>
              <w:t xml:space="preserve">S Oakley </w:t>
            </w:r>
            <w:r w:rsidR="00BB397C">
              <w:rPr>
                <w:lang w:val="en-GB"/>
              </w:rPr>
              <w:t>noted the lower response rate for A</w:t>
            </w:r>
            <w:r w:rsidRPr="007F441A">
              <w:rPr>
                <w:lang w:val="en-GB"/>
              </w:rPr>
              <w:t xml:space="preserve">ccess and </w:t>
            </w:r>
            <w:r w:rsidR="00BB397C">
              <w:rPr>
                <w:lang w:val="en-GB"/>
              </w:rPr>
              <w:t>S</w:t>
            </w:r>
            <w:r w:rsidRPr="007F441A">
              <w:rPr>
                <w:lang w:val="en-GB"/>
              </w:rPr>
              <w:t xml:space="preserve">upported </w:t>
            </w:r>
            <w:r w:rsidR="00BB397C">
              <w:rPr>
                <w:lang w:val="en-GB"/>
              </w:rPr>
              <w:t>E</w:t>
            </w:r>
            <w:r w:rsidRPr="007F441A">
              <w:rPr>
                <w:lang w:val="en-GB"/>
              </w:rPr>
              <w:t>ducation</w:t>
            </w:r>
            <w:r w:rsidR="00BB397C">
              <w:rPr>
                <w:lang w:val="en-GB"/>
              </w:rPr>
              <w:t xml:space="preserve"> students and asked </w:t>
            </w:r>
            <w:r w:rsidRPr="007F441A">
              <w:rPr>
                <w:lang w:val="en-GB"/>
              </w:rPr>
              <w:t>whether the format was accessible. It was noted that the format had been reviewed by a group</w:t>
            </w:r>
            <w:r w:rsidR="00BD43BC">
              <w:rPr>
                <w:lang w:val="en-GB"/>
              </w:rPr>
              <w:t xml:space="preserve"> to improve accessibility</w:t>
            </w:r>
            <w:r w:rsidRPr="007F441A">
              <w:rPr>
                <w:lang w:val="en-GB"/>
              </w:rPr>
              <w:t xml:space="preserve">, with sessions being facilitated in a focus group style. The number of participants in these sessions had decreased, however, </w:t>
            </w:r>
            <w:r w:rsidR="00BD43BC">
              <w:rPr>
                <w:lang w:val="en-GB"/>
              </w:rPr>
              <w:t xml:space="preserve">other approaches were being discussed to ensure that </w:t>
            </w:r>
            <w:r w:rsidR="00077575">
              <w:rPr>
                <w:lang w:val="en-GB"/>
              </w:rPr>
              <w:t>these students could engage.</w:t>
            </w:r>
          </w:p>
          <w:p w14:paraId="17748289" w14:textId="77777777" w:rsidR="00676DC3" w:rsidRPr="007F441A" w:rsidRDefault="00676DC3" w:rsidP="00B42178">
            <w:pPr>
              <w:pStyle w:val="TableParagraph"/>
              <w:rPr>
                <w:lang w:val="en-GB"/>
              </w:rPr>
            </w:pPr>
          </w:p>
          <w:p w14:paraId="3C04F42D" w14:textId="129F5D92" w:rsidR="00676DC3" w:rsidRPr="007F441A" w:rsidRDefault="00676DC3" w:rsidP="00B42178">
            <w:pPr>
              <w:pStyle w:val="TableParagraph"/>
              <w:rPr>
                <w:lang w:val="en-GB"/>
              </w:rPr>
            </w:pPr>
            <w:r w:rsidRPr="007F441A">
              <w:rPr>
                <w:lang w:val="en-GB"/>
              </w:rPr>
              <w:t>N Lowden expressed concern about avoiding disproportionate numbers in the data representation. However, J Grace emphasised the importance of focusing on the qualitative comments from students rather than relying solely on numerical data or league tables.</w:t>
            </w:r>
          </w:p>
          <w:p w14:paraId="7F40C05B" w14:textId="77777777" w:rsidR="00676DC3" w:rsidRPr="007F441A" w:rsidRDefault="00676DC3" w:rsidP="00B42178">
            <w:pPr>
              <w:pStyle w:val="TableParagraph"/>
              <w:rPr>
                <w:lang w:val="en-GB"/>
              </w:rPr>
            </w:pPr>
          </w:p>
          <w:p w14:paraId="25183A17" w14:textId="72204F41" w:rsidR="00676DC3" w:rsidRPr="007F441A" w:rsidRDefault="00676DC3" w:rsidP="00B42178">
            <w:pPr>
              <w:pStyle w:val="TableParagraph"/>
              <w:rPr>
                <w:lang w:val="en-GB"/>
              </w:rPr>
            </w:pPr>
            <w:r w:rsidRPr="007F441A">
              <w:rPr>
                <w:lang w:val="en-GB"/>
              </w:rPr>
              <w:t>L O'Donnell suggested that including numbers could be beneficial, though it was agreed that the focus should remain on the value of the feedback.</w:t>
            </w:r>
          </w:p>
          <w:p w14:paraId="617B571C" w14:textId="77777777" w:rsidR="00676DC3" w:rsidRPr="007F441A" w:rsidRDefault="00676DC3" w:rsidP="00B42178">
            <w:pPr>
              <w:pStyle w:val="TableParagraph"/>
              <w:rPr>
                <w:lang w:val="en-GB"/>
              </w:rPr>
            </w:pPr>
          </w:p>
          <w:p w14:paraId="2D7952BB" w14:textId="6C0B64E4" w:rsidR="00676DC3" w:rsidRPr="007F441A" w:rsidRDefault="00676DC3" w:rsidP="00B42178">
            <w:pPr>
              <w:pStyle w:val="TableParagraph"/>
              <w:rPr>
                <w:lang w:val="en-GB"/>
              </w:rPr>
            </w:pPr>
            <w:r w:rsidRPr="007F441A">
              <w:rPr>
                <w:lang w:val="en-GB"/>
              </w:rPr>
              <w:t xml:space="preserve">S Hewitt stated that the level of support and evaluation was ongoing and highlighted that this initiative was one of many efforts to </w:t>
            </w:r>
            <w:r w:rsidR="00077575">
              <w:rPr>
                <w:lang w:val="en-GB"/>
              </w:rPr>
              <w:t xml:space="preserve">generate </w:t>
            </w:r>
            <w:r w:rsidRPr="007F441A">
              <w:rPr>
                <w:lang w:val="en-GB"/>
              </w:rPr>
              <w:t>and assess feedback.</w:t>
            </w:r>
          </w:p>
          <w:p w14:paraId="4AA2E8B5" w14:textId="77777777" w:rsidR="00676DC3" w:rsidRPr="007F441A" w:rsidRDefault="00676DC3" w:rsidP="00B42178">
            <w:pPr>
              <w:pStyle w:val="TableParagraph"/>
              <w:rPr>
                <w:lang w:val="en-GB"/>
              </w:rPr>
            </w:pPr>
          </w:p>
          <w:p w14:paraId="2267A9A0" w14:textId="7AA2430F" w:rsidR="00676DC3" w:rsidRPr="007F441A" w:rsidRDefault="00676DC3" w:rsidP="00B42178">
            <w:pPr>
              <w:pStyle w:val="TableParagraph"/>
              <w:rPr>
                <w:lang w:val="en-GB"/>
              </w:rPr>
            </w:pPr>
            <w:r w:rsidRPr="007F441A">
              <w:rPr>
                <w:lang w:val="en-GB"/>
              </w:rPr>
              <w:t>L O'Donnell acknowledged the work of the team, emphasising the value of the survey results.</w:t>
            </w:r>
          </w:p>
          <w:p w14:paraId="49A7EE30" w14:textId="77777777" w:rsidR="00676DC3" w:rsidRPr="007F441A" w:rsidRDefault="00676DC3" w:rsidP="00B42178">
            <w:pPr>
              <w:pStyle w:val="TableParagraph"/>
              <w:rPr>
                <w:lang w:val="en-GB"/>
              </w:rPr>
            </w:pPr>
          </w:p>
          <w:p w14:paraId="7DE322DB" w14:textId="54EDCC83" w:rsidR="00676DC3" w:rsidRPr="007F441A" w:rsidRDefault="00676DC3" w:rsidP="00B42178">
            <w:pPr>
              <w:pStyle w:val="TableParagraph"/>
              <w:rPr>
                <w:lang w:val="en-GB"/>
              </w:rPr>
            </w:pPr>
            <w:r w:rsidRPr="007F441A">
              <w:rPr>
                <w:lang w:val="en-GB"/>
              </w:rPr>
              <w:t xml:space="preserve">S Hewitt reiterated the importance of recognising the </w:t>
            </w:r>
            <w:r w:rsidR="00077575">
              <w:rPr>
                <w:lang w:val="en-GB"/>
              </w:rPr>
              <w:t>D</w:t>
            </w:r>
            <w:r w:rsidRPr="007F441A">
              <w:rPr>
                <w:lang w:val="en-GB"/>
              </w:rPr>
              <w:t>irectors' efforts, noting the team's strong investment in gathering and acting on feedback, and suggested that more feedback could help drive further improvements.</w:t>
            </w:r>
          </w:p>
          <w:p w14:paraId="7E0E09DD" w14:textId="77777777" w:rsidR="00676DC3" w:rsidRPr="007F441A" w:rsidRDefault="00676DC3" w:rsidP="005443CA">
            <w:pPr>
              <w:pStyle w:val="TableParagraph"/>
              <w:rPr>
                <w:lang w:val="en-GB"/>
              </w:rPr>
            </w:pPr>
          </w:p>
          <w:p w14:paraId="5388EA7D" w14:textId="7A52D8E2" w:rsidR="00676DC3" w:rsidRPr="007F441A" w:rsidRDefault="00676DC3" w:rsidP="005443CA">
            <w:pPr>
              <w:pStyle w:val="TableParagraph"/>
              <w:rPr>
                <w:b/>
                <w:lang w:val="en-GB"/>
              </w:rPr>
            </w:pPr>
            <w:r w:rsidRPr="007F441A">
              <w:rPr>
                <w:bCs/>
                <w:lang w:val="en-GB"/>
              </w:rPr>
              <w:t xml:space="preserve">N Lowden expressed gratitude to everyone involved in the </w:t>
            </w:r>
            <w:r w:rsidR="00077575">
              <w:rPr>
                <w:bCs/>
                <w:lang w:val="en-GB"/>
              </w:rPr>
              <w:t>survey</w:t>
            </w:r>
            <w:r w:rsidRPr="007F441A">
              <w:rPr>
                <w:bCs/>
                <w:lang w:val="en-GB"/>
              </w:rPr>
              <w:t>.</w:t>
            </w:r>
          </w:p>
          <w:p w14:paraId="7109E7B8" w14:textId="77777777" w:rsidR="00676DC3" w:rsidRPr="007F441A" w:rsidRDefault="00676DC3" w:rsidP="005443CA">
            <w:pPr>
              <w:pStyle w:val="TableParagraph"/>
              <w:rPr>
                <w:b/>
                <w:lang w:val="en-GB"/>
              </w:rPr>
            </w:pPr>
          </w:p>
        </w:tc>
      </w:tr>
      <w:tr w:rsidR="00676DC3" w:rsidRPr="007F441A" w14:paraId="661E8BD3" w14:textId="77777777" w:rsidTr="00C7219D">
        <w:trPr>
          <w:trHeight w:val="505"/>
        </w:trPr>
        <w:tc>
          <w:tcPr>
            <w:tcW w:w="426" w:type="dxa"/>
          </w:tcPr>
          <w:p w14:paraId="1BCF7EF9"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0246D09B" w14:textId="77777777" w:rsidR="00676DC3" w:rsidRPr="007F441A" w:rsidRDefault="00676DC3" w:rsidP="005443CA">
            <w:pPr>
              <w:pStyle w:val="TableParagraph"/>
              <w:rPr>
                <w:b/>
                <w:bCs/>
                <w:lang w:val="en-GB"/>
              </w:rPr>
            </w:pPr>
            <w:r w:rsidRPr="007F441A">
              <w:rPr>
                <w:b/>
                <w:bCs/>
                <w:lang w:val="en-GB"/>
              </w:rPr>
              <w:t>NEW SECTOR QUALITY ARRANGEMENTS – SELF EVALUATION AND ACTION PLAN (SEAP)</w:t>
            </w:r>
          </w:p>
          <w:p w14:paraId="5C3B99E4" w14:textId="77777777" w:rsidR="00676DC3" w:rsidRPr="007F441A" w:rsidRDefault="00676DC3" w:rsidP="005443CA">
            <w:pPr>
              <w:pStyle w:val="TableParagraph"/>
              <w:rPr>
                <w:b/>
                <w:lang w:val="en-GB"/>
              </w:rPr>
            </w:pPr>
          </w:p>
          <w:p w14:paraId="24A31D8C" w14:textId="21359375" w:rsidR="00676DC3" w:rsidRPr="007F441A" w:rsidRDefault="00676DC3" w:rsidP="00601C8D">
            <w:pPr>
              <w:pStyle w:val="TableParagraph"/>
              <w:rPr>
                <w:bCs/>
                <w:lang w:val="en-GB"/>
              </w:rPr>
            </w:pPr>
            <w:r w:rsidRPr="007F441A">
              <w:rPr>
                <w:bCs/>
                <w:lang w:val="en-GB"/>
              </w:rPr>
              <w:t xml:space="preserve">S Taylor provided an overview of the position and role of Self Evaluation and Action Plan (SEAP) within the new tertiary quality arrangements, emphasising that SEAP is a core component of the </w:t>
            </w:r>
            <w:r w:rsidR="004F71E2">
              <w:rPr>
                <w:bCs/>
                <w:lang w:val="en-GB"/>
              </w:rPr>
              <w:t>tertiary quality framework</w:t>
            </w:r>
            <w:r w:rsidRPr="007F441A">
              <w:rPr>
                <w:bCs/>
                <w:lang w:val="en-GB"/>
              </w:rPr>
              <w:t xml:space="preserve">. </w:t>
            </w:r>
          </w:p>
          <w:p w14:paraId="4A346973" w14:textId="77777777" w:rsidR="00676DC3" w:rsidRPr="007F441A" w:rsidRDefault="00676DC3" w:rsidP="00601C8D">
            <w:pPr>
              <w:pStyle w:val="TableParagraph"/>
              <w:rPr>
                <w:bCs/>
                <w:lang w:val="en-GB"/>
              </w:rPr>
            </w:pPr>
          </w:p>
          <w:p w14:paraId="35699919" w14:textId="27696B7D" w:rsidR="00676DC3" w:rsidRDefault="00676DC3" w:rsidP="00601C8D">
            <w:pPr>
              <w:pStyle w:val="TableParagraph"/>
              <w:rPr>
                <w:bCs/>
                <w:lang w:val="en-GB"/>
              </w:rPr>
            </w:pPr>
            <w:r w:rsidRPr="007F441A">
              <w:rPr>
                <w:bCs/>
                <w:lang w:val="en-GB"/>
              </w:rPr>
              <w:t>He stated the document is designed to summarise the college’s current state and inform continuous improvement. The SEAP content is structured around key elements of the quality framework, including data utilisation</w:t>
            </w:r>
            <w:r w:rsidR="004F71E2">
              <w:rPr>
                <w:bCs/>
                <w:lang w:val="en-GB"/>
              </w:rPr>
              <w:t xml:space="preserve"> and the</w:t>
            </w:r>
            <w:r w:rsidRPr="007F441A">
              <w:rPr>
                <w:bCs/>
                <w:lang w:val="en-GB"/>
              </w:rPr>
              <w:t xml:space="preserve"> SEAP will evolve annually as part of a reflective review process, with new actions and areas for improvement added each year.</w:t>
            </w:r>
          </w:p>
          <w:p w14:paraId="4A64F90C" w14:textId="77777777" w:rsidR="006136F2" w:rsidRPr="007F441A" w:rsidRDefault="006136F2" w:rsidP="00601C8D">
            <w:pPr>
              <w:pStyle w:val="TableParagraph"/>
              <w:rPr>
                <w:bCs/>
                <w:lang w:val="en-GB"/>
              </w:rPr>
            </w:pPr>
          </w:p>
          <w:p w14:paraId="54E7E5A0" w14:textId="77777777" w:rsidR="00676DC3" w:rsidRPr="007F441A" w:rsidRDefault="00676DC3" w:rsidP="00601C8D">
            <w:pPr>
              <w:pStyle w:val="TableParagraph"/>
              <w:rPr>
                <w:bCs/>
                <w:lang w:val="en-GB"/>
              </w:rPr>
            </w:pPr>
          </w:p>
          <w:p w14:paraId="2F231CC4" w14:textId="0571C75E" w:rsidR="00676DC3" w:rsidRPr="007F441A" w:rsidRDefault="00676DC3" w:rsidP="00601C8D">
            <w:pPr>
              <w:pStyle w:val="TableParagraph"/>
              <w:rPr>
                <w:bCs/>
                <w:lang w:val="en-GB"/>
              </w:rPr>
            </w:pPr>
            <w:r w:rsidRPr="007F441A">
              <w:rPr>
                <w:bCs/>
                <w:lang w:val="en-GB"/>
              </w:rPr>
              <w:lastRenderedPageBreak/>
              <w:t>S Taylor stated this is the first iteration of SEAP and similar documents have been produced by all colleges and universities, with variations across institutions. No feedback has been received yet, but input is expected soon from the Funding Council</w:t>
            </w:r>
            <w:r w:rsidR="006136F2">
              <w:rPr>
                <w:bCs/>
                <w:lang w:val="en-GB"/>
              </w:rPr>
              <w:t>, QAA,</w:t>
            </w:r>
            <w:r w:rsidRPr="007F441A">
              <w:rPr>
                <w:bCs/>
                <w:lang w:val="en-GB"/>
              </w:rPr>
              <w:t xml:space="preserve"> and Education Scotland. </w:t>
            </w:r>
          </w:p>
          <w:p w14:paraId="53D17DEB" w14:textId="77777777" w:rsidR="00676DC3" w:rsidRPr="007F441A" w:rsidRDefault="00676DC3" w:rsidP="00601C8D">
            <w:pPr>
              <w:pStyle w:val="TableParagraph"/>
              <w:rPr>
                <w:bCs/>
                <w:lang w:val="en-GB"/>
              </w:rPr>
            </w:pPr>
          </w:p>
          <w:p w14:paraId="15BE1CD7" w14:textId="04F41137" w:rsidR="00676DC3" w:rsidRPr="007F441A" w:rsidRDefault="00676DC3" w:rsidP="00601C8D">
            <w:pPr>
              <w:pStyle w:val="TableParagraph"/>
              <w:rPr>
                <w:bCs/>
                <w:lang w:val="en-GB"/>
              </w:rPr>
            </w:pPr>
            <w:r w:rsidRPr="007F441A">
              <w:rPr>
                <w:bCs/>
                <w:lang w:val="en-GB"/>
              </w:rPr>
              <w:t xml:space="preserve">S Taylor emphasised that the action plans and key steps have been fully outlined, highlighting the importance of collaboration with </w:t>
            </w:r>
            <w:r w:rsidR="006136F2">
              <w:rPr>
                <w:bCs/>
                <w:lang w:val="en-GB"/>
              </w:rPr>
              <w:t>the Students’ Association in the drafting of the SEAP content on student partnership</w:t>
            </w:r>
            <w:r w:rsidRPr="007F441A">
              <w:rPr>
                <w:bCs/>
                <w:lang w:val="en-GB"/>
              </w:rPr>
              <w:t>.</w:t>
            </w:r>
          </w:p>
          <w:p w14:paraId="76354193" w14:textId="77777777" w:rsidR="00676DC3" w:rsidRPr="007F441A" w:rsidRDefault="00676DC3" w:rsidP="00601C8D">
            <w:pPr>
              <w:pStyle w:val="TableParagraph"/>
              <w:rPr>
                <w:bCs/>
                <w:lang w:val="en-GB"/>
              </w:rPr>
            </w:pPr>
          </w:p>
          <w:p w14:paraId="0B721E36" w14:textId="1749524C" w:rsidR="00676DC3" w:rsidRPr="007F441A" w:rsidRDefault="00676DC3" w:rsidP="00601C8D">
            <w:pPr>
              <w:pStyle w:val="TableParagraph"/>
              <w:rPr>
                <w:bCs/>
                <w:lang w:val="en-GB"/>
              </w:rPr>
            </w:pPr>
            <w:r w:rsidRPr="007F441A">
              <w:rPr>
                <w:bCs/>
                <w:lang w:val="en-GB"/>
              </w:rPr>
              <w:t xml:space="preserve">H Honeyman </w:t>
            </w:r>
            <w:r w:rsidR="006136F2">
              <w:rPr>
                <w:bCs/>
                <w:lang w:val="en-GB"/>
              </w:rPr>
              <w:t xml:space="preserve">noted the range of actions and asked if these were feasible alongside everything else taking place across the college. </w:t>
            </w:r>
            <w:r w:rsidRPr="007F441A">
              <w:rPr>
                <w:bCs/>
                <w:lang w:val="en-GB"/>
              </w:rPr>
              <w:t>S Taylor confirmed that the SEAP outlines active improvements, with some actions requiring longer timeframes (e.g. two to three years)</w:t>
            </w:r>
            <w:r w:rsidR="009F26FA">
              <w:rPr>
                <w:bCs/>
                <w:lang w:val="en-GB"/>
              </w:rPr>
              <w:t xml:space="preserve"> but that all of the actions were live areas of development and </w:t>
            </w:r>
            <w:r w:rsidR="00A61E4D">
              <w:rPr>
                <w:bCs/>
                <w:lang w:val="en-GB"/>
              </w:rPr>
              <w:t xml:space="preserve">improvement. </w:t>
            </w:r>
            <w:r w:rsidRPr="007F441A">
              <w:rPr>
                <w:bCs/>
                <w:lang w:val="en-GB"/>
              </w:rPr>
              <w:t xml:space="preserve"> He </w:t>
            </w:r>
            <w:r w:rsidR="00A61E4D">
              <w:rPr>
                <w:bCs/>
                <w:lang w:val="en-GB"/>
              </w:rPr>
              <w:t>noted that the</w:t>
            </w:r>
            <w:r w:rsidRPr="007F441A">
              <w:rPr>
                <w:bCs/>
                <w:lang w:val="en-GB"/>
              </w:rPr>
              <w:t xml:space="preserve"> SEAP will be a rolling reflection and enhancement tool, reviewed annually to monitor progress.</w:t>
            </w:r>
          </w:p>
          <w:p w14:paraId="06EA8388" w14:textId="77777777" w:rsidR="00676DC3" w:rsidRPr="007F441A" w:rsidRDefault="00676DC3" w:rsidP="00601C8D">
            <w:pPr>
              <w:pStyle w:val="TableParagraph"/>
              <w:rPr>
                <w:bCs/>
                <w:lang w:val="en-GB"/>
              </w:rPr>
            </w:pPr>
          </w:p>
          <w:p w14:paraId="33FDC2C7" w14:textId="628118DC" w:rsidR="00676DC3" w:rsidRPr="007F441A" w:rsidRDefault="00676DC3" w:rsidP="00601C8D">
            <w:pPr>
              <w:pStyle w:val="TableParagraph"/>
              <w:rPr>
                <w:bCs/>
                <w:lang w:val="en-GB"/>
              </w:rPr>
            </w:pPr>
            <w:r w:rsidRPr="007F441A">
              <w:rPr>
                <w:bCs/>
                <w:lang w:val="en-GB"/>
              </w:rPr>
              <w:t>K McIntosh highlighted the alignment of SEAP with the curriculum’s operational plan, noting the importance of presenting it in a</w:t>
            </w:r>
            <w:r w:rsidR="00A61E4D">
              <w:rPr>
                <w:bCs/>
                <w:lang w:val="en-GB"/>
              </w:rPr>
              <w:t>n accessible</w:t>
            </w:r>
            <w:r w:rsidRPr="007F441A">
              <w:rPr>
                <w:bCs/>
                <w:lang w:val="en-GB"/>
              </w:rPr>
              <w:t xml:space="preserve"> format. S Taylor emphasised that SEAP fits into the broader </w:t>
            </w:r>
            <w:r w:rsidR="00A61E4D">
              <w:rPr>
                <w:bCs/>
                <w:lang w:val="en-GB"/>
              </w:rPr>
              <w:t>quality arrangements across the college</w:t>
            </w:r>
            <w:r w:rsidR="00861E58">
              <w:rPr>
                <w:bCs/>
                <w:lang w:val="en-GB"/>
              </w:rPr>
              <w:t xml:space="preserve"> and sector</w:t>
            </w:r>
            <w:r w:rsidR="00373A09">
              <w:rPr>
                <w:bCs/>
                <w:lang w:val="en-GB"/>
              </w:rPr>
              <w:t xml:space="preserve">. </w:t>
            </w:r>
            <w:r w:rsidR="00861E58">
              <w:rPr>
                <w:bCs/>
                <w:lang w:val="en-GB"/>
              </w:rPr>
              <w:t xml:space="preserve">. S </w:t>
            </w:r>
            <w:r w:rsidR="00373A09">
              <w:rPr>
                <w:bCs/>
                <w:lang w:val="en-GB"/>
              </w:rPr>
              <w:t>T</w:t>
            </w:r>
            <w:r w:rsidR="00861E58">
              <w:rPr>
                <w:bCs/>
                <w:lang w:val="en-GB"/>
              </w:rPr>
              <w:t>aylor confirmed that the ap</w:t>
            </w:r>
            <w:r w:rsidR="00373A09">
              <w:rPr>
                <w:bCs/>
                <w:lang w:val="en-GB"/>
              </w:rPr>
              <w:t>pr</w:t>
            </w:r>
            <w:r w:rsidR="00861E58">
              <w:rPr>
                <w:bCs/>
                <w:lang w:val="en-GB"/>
              </w:rPr>
              <w:t xml:space="preserve">oach and arrangements were different from the school </w:t>
            </w:r>
            <w:r w:rsidRPr="007F441A">
              <w:rPr>
                <w:bCs/>
                <w:lang w:val="en-GB"/>
              </w:rPr>
              <w:t xml:space="preserve">quality improvement </w:t>
            </w:r>
            <w:r w:rsidR="00C719BE">
              <w:rPr>
                <w:bCs/>
                <w:lang w:val="en-GB"/>
              </w:rPr>
              <w:t>arrangements</w:t>
            </w:r>
            <w:r w:rsidR="00373A09">
              <w:rPr>
                <w:bCs/>
                <w:lang w:val="en-GB"/>
              </w:rPr>
              <w:t xml:space="preserve"> and reporting</w:t>
            </w:r>
            <w:r w:rsidRPr="007F441A">
              <w:rPr>
                <w:bCs/>
                <w:lang w:val="en-GB"/>
              </w:rPr>
              <w:t>.</w:t>
            </w:r>
          </w:p>
          <w:p w14:paraId="05C52D13" w14:textId="77777777" w:rsidR="00676DC3" w:rsidRPr="007F441A" w:rsidRDefault="00676DC3" w:rsidP="00601C8D">
            <w:pPr>
              <w:pStyle w:val="TableParagraph"/>
              <w:rPr>
                <w:bCs/>
                <w:lang w:val="en-GB"/>
              </w:rPr>
            </w:pPr>
          </w:p>
          <w:p w14:paraId="74DF64B9" w14:textId="7A59A3E0" w:rsidR="00676DC3" w:rsidRPr="007F441A" w:rsidRDefault="00676DC3" w:rsidP="00601C8D">
            <w:pPr>
              <w:pStyle w:val="TableParagraph"/>
              <w:rPr>
                <w:bCs/>
                <w:lang w:val="en-GB"/>
              </w:rPr>
            </w:pPr>
            <w:r w:rsidRPr="007F441A">
              <w:rPr>
                <w:bCs/>
                <w:lang w:val="en-GB"/>
              </w:rPr>
              <w:t xml:space="preserve">S Hewitt </w:t>
            </w:r>
            <w:r w:rsidR="00C719BE">
              <w:rPr>
                <w:bCs/>
                <w:lang w:val="en-GB"/>
              </w:rPr>
              <w:t xml:space="preserve">noted that this was the start of the new quality arrangements and that </w:t>
            </w:r>
            <w:r w:rsidRPr="007F441A">
              <w:rPr>
                <w:bCs/>
                <w:lang w:val="en-GB"/>
              </w:rPr>
              <w:t xml:space="preserve">further discussions to ensure </w:t>
            </w:r>
            <w:r w:rsidR="00C719BE">
              <w:rPr>
                <w:bCs/>
                <w:lang w:val="en-GB"/>
              </w:rPr>
              <w:t xml:space="preserve">that the </w:t>
            </w:r>
            <w:r w:rsidRPr="007F441A">
              <w:rPr>
                <w:bCs/>
                <w:lang w:val="en-GB"/>
              </w:rPr>
              <w:t>SEAP evolves into a more meaningful, action-focused tool that supports identification and continuous improvement</w:t>
            </w:r>
            <w:r w:rsidR="00C719BE">
              <w:rPr>
                <w:bCs/>
                <w:lang w:val="en-GB"/>
              </w:rPr>
              <w:t xml:space="preserve"> were planned at a sector level</w:t>
            </w:r>
            <w:r w:rsidRPr="007F441A">
              <w:rPr>
                <w:bCs/>
                <w:lang w:val="en-GB"/>
              </w:rPr>
              <w:t xml:space="preserve">. </w:t>
            </w:r>
          </w:p>
          <w:p w14:paraId="4DA06908" w14:textId="77777777" w:rsidR="00676DC3" w:rsidRPr="007F441A" w:rsidRDefault="00676DC3" w:rsidP="00601C8D">
            <w:pPr>
              <w:pStyle w:val="TableParagraph"/>
              <w:rPr>
                <w:bCs/>
                <w:lang w:val="en-GB"/>
              </w:rPr>
            </w:pPr>
          </w:p>
          <w:p w14:paraId="292618DF" w14:textId="56B1FE33" w:rsidR="00676DC3" w:rsidRPr="007F441A" w:rsidRDefault="00676DC3" w:rsidP="00601C8D">
            <w:pPr>
              <w:pStyle w:val="TableParagraph"/>
              <w:rPr>
                <w:bCs/>
                <w:lang w:val="en-GB"/>
              </w:rPr>
            </w:pPr>
            <w:r w:rsidRPr="007F441A">
              <w:rPr>
                <w:bCs/>
                <w:lang w:val="en-GB"/>
              </w:rPr>
              <w:t xml:space="preserve">S Taylor noted the uncertainty around the approach </w:t>
            </w:r>
            <w:r w:rsidR="00C719BE">
              <w:rPr>
                <w:bCs/>
                <w:lang w:val="en-GB"/>
              </w:rPr>
              <w:t xml:space="preserve">to be </w:t>
            </w:r>
            <w:r w:rsidRPr="007F441A">
              <w:rPr>
                <w:bCs/>
                <w:lang w:val="en-GB"/>
              </w:rPr>
              <w:t>taken by QAA but stressed that the document must hold value for the college</w:t>
            </w:r>
            <w:r w:rsidR="00961936">
              <w:rPr>
                <w:bCs/>
                <w:lang w:val="en-GB"/>
              </w:rPr>
              <w:t>, not just be a report for others</w:t>
            </w:r>
            <w:r w:rsidRPr="007F441A">
              <w:rPr>
                <w:bCs/>
                <w:lang w:val="en-GB"/>
              </w:rPr>
              <w:t>. Ongoing work will focus on embedding SEAP effectively and reflecting its impact at team level.</w:t>
            </w:r>
          </w:p>
          <w:p w14:paraId="4E7AB735" w14:textId="77777777" w:rsidR="00676DC3" w:rsidRPr="007F441A" w:rsidRDefault="00676DC3" w:rsidP="00601C8D">
            <w:pPr>
              <w:pStyle w:val="TableParagraph"/>
              <w:rPr>
                <w:bCs/>
                <w:lang w:val="en-GB"/>
              </w:rPr>
            </w:pPr>
          </w:p>
          <w:p w14:paraId="3594EEEA" w14:textId="12E16E27" w:rsidR="00676DC3" w:rsidRPr="007F441A" w:rsidRDefault="00676DC3" w:rsidP="00601C8D">
            <w:pPr>
              <w:pStyle w:val="TableParagraph"/>
              <w:rPr>
                <w:b/>
                <w:lang w:val="en-GB"/>
              </w:rPr>
            </w:pPr>
            <w:r w:rsidRPr="007F441A">
              <w:rPr>
                <w:bCs/>
                <w:lang w:val="en-GB"/>
              </w:rPr>
              <w:t xml:space="preserve">S Taylor will report back on feedback from the </w:t>
            </w:r>
            <w:r w:rsidR="00961936">
              <w:rPr>
                <w:bCs/>
                <w:lang w:val="en-GB"/>
              </w:rPr>
              <w:t xml:space="preserve">QAA, the Scottish </w:t>
            </w:r>
            <w:r w:rsidRPr="007F441A">
              <w:rPr>
                <w:bCs/>
                <w:lang w:val="en-GB"/>
              </w:rPr>
              <w:t xml:space="preserve">Funding Council and Education Scotland once received. </w:t>
            </w:r>
            <w:r w:rsidRPr="007F441A">
              <w:rPr>
                <w:b/>
                <w:lang w:val="en-GB"/>
              </w:rPr>
              <w:t>S Taylor to progress.</w:t>
            </w:r>
          </w:p>
          <w:p w14:paraId="0795E6AB" w14:textId="77777777" w:rsidR="00676DC3" w:rsidRPr="007F441A" w:rsidRDefault="00676DC3" w:rsidP="005443CA">
            <w:pPr>
              <w:pStyle w:val="TableParagraph"/>
              <w:rPr>
                <w:b/>
                <w:lang w:val="en-GB"/>
              </w:rPr>
            </w:pPr>
          </w:p>
          <w:p w14:paraId="2870AD07" w14:textId="2B89CB24" w:rsidR="00676DC3" w:rsidRPr="007F441A" w:rsidRDefault="00676DC3" w:rsidP="005443CA">
            <w:pPr>
              <w:pStyle w:val="TableParagraph"/>
              <w:rPr>
                <w:bCs/>
                <w:lang w:val="en-GB"/>
              </w:rPr>
            </w:pPr>
            <w:r w:rsidRPr="007F441A">
              <w:rPr>
                <w:bCs/>
                <w:lang w:val="en-GB"/>
              </w:rPr>
              <w:t>N Lowden expressed gratitude to S Taylor for the report and the progress achieved.</w:t>
            </w:r>
          </w:p>
          <w:p w14:paraId="04AF5693" w14:textId="77777777" w:rsidR="00676DC3" w:rsidRPr="007F441A" w:rsidRDefault="00676DC3" w:rsidP="005443CA">
            <w:pPr>
              <w:pStyle w:val="TableParagraph"/>
              <w:rPr>
                <w:b/>
                <w:lang w:val="en-GB"/>
              </w:rPr>
            </w:pPr>
          </w:p>
          <w:p w14:paraId="71BD7BFC" w14:textId="77777777" w:rsidR="00676DC3" w:rsidRPr="007F441A" w:rsidRDefault="00676DC3" w:rsidP="005443CA">
            <w:pPr>
              <w:pStyle w:val="TableParagraph"/>
              <w:rPr>
                <w:b/>
                <w:lang w:val="en-GB"/>
              </w:rPr>
            </w:pPr>
          </w:p>
        </w:tc>
      </w:tr>
      <w:tr w:rsidR="00676DC3" w:rsidRPr="007F441A" w14:paraId="630DCEDC" w14:textId="77777777" w:rsidTr="00C7219D">
        <w:trPr>
          <w:trHeight w:val="505"/>
        </w:trPr>
        <w:tc>
          <w:tcPr>
            <w:tcW w:w="426" w:type="dxa"/>
          </w:tcPr>
          <w:p w14:paraId="3CE71444"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08013CCA" w14:textId="5598EF36" w:rsidR="00676DC3" w:rsidRPr="007F441A" w:rsidRDefault="00676DC3" w:rsidP="005443CA">
            <w:pPr>
              <w:pStyle w:val="TableParagraph"/>
              <w:rPr>
                <w:b/>
                <w:lang w:val="en-GB"/>
              </w:rPr>
            </w:pPr>
            <w:r w:rsidRPr="007F441A">
              <w:rPr>
                <w:b/>
                <w:lang w:val="en-GB"/>
              </w:rPr>
              <w:t xml:space="preserve"> CURRICULUM &amp; PARTNERSHIPS REPORT</w:t>
            </w:r>
          </w:p>
          <w:p w14:paraId="1EA3A2A6" w14:textId="77777777" w:rsidR="00676DC3" w:rsidRPr="007F441A" w:rsidRDefault="00676DC3" w:rsidP="005443CA">
            <w:pPr>
              <w:pStyle w:val="TableParagraph"/>
              <w:rPr>
                <w:b/>
                <w:lang w:val="en-GB"/>
              </w:rPr>
            </w:pPr>
          </w:p>
          <w:p w14:paraId="4B599AAD" w14:textId="36F21147" w:rsidR="00676DC3" w:rsidRPr="007F441A" w:rsidRDefault="00676DC3" w:rsidP="006729F5">
            <w:pPr>
              <w:pStyle w:val="TableParagraph"/>
              <w:rPr>
                <w:bCs/>
                <w:lang w:val="en-GB"/>
              </w:rPr>
            </w:pPr>
            <w:r w:rsidRPr="007F441A">
              <w:rPr>
                <w:bCs/>
                <w:lang w:val="en-GB"/>
              </w:rPr>
              <w:t>J Grace provided a reflection on recent activities, noting positive outcomes in recruitment and retention, particularly within the full-time portfolio. A whole-college approach to retention is being implemented, with collective efforts focused on re-engaging students. The recent open day was highlighted as a particularly positive event.</w:t>
            </w:r>
          </w:p>
          <w:p w14:paraId="210A0B0E" w14:textId="77777777" w:rsidR="00676DC3" w:rsidRPr="007F441A" w:rsidRDefault="00676DC3" w:rsidP="006729F5">
            <w:pPr>
              <w:pStyle w:val="TableParagraph"/>
              <w:rPr>
                <w:bCs/>
                <w:lang w:val="en-GB"/>
              </w:rPr>
            </w:pPr>
          </w:p>
          <w:p w14:paraId="478FB95C" w14:textId="54C79361" w:rsidR="00676DC3" w:rsidRPr="007F441A" w:rsidRDefault="00676DC3" w:rsidP="006729F5">
            <w:pPr>
              <w:pStyle w:val="TableParagraph"/>
              <w:rPr>
                <w:bCs/>
                <w:lang w:val="en-GB"/>
              </w:rPr>
            </w:pPr>
            <w:r w:rsidRPr="007F441A">
              <w:rPr>
                <w:bCs/>
                <w:lang w:val="en-GB"/>
              </w:rPr>
              <w:t>Partnership working continues to be beneficial, with ESOL programmes serving as a strong example. Offsite programs were also emphasised for creating nurturing environments, with the physical surroundings having a significant positive impact on how students feel about their education.</w:t>
            </w:r>
          </w:p>
          <w:p w14:paraId="678EC40F" w14:textId="77777777" w:rsidR="00676DC3" w:rsidRPr="007F441A" w:rsidRDefault="00676DC3" w:rsidP="006729F5">
            <w:pPr>
              <w:pStyle w:val="TableParagraph"/>
              <w:rPr>
                <w:bCs/>
                <w:lang w:val="en-GB"/>
              </w:rPr>
            </w:pPr>
          </w:p>
          <w:p w14:paraId="3CD03814" w14:textId="77777777" w:rsidR="00676DC3" w:rsidRPr="007F441A" w:rsidRDefault="00676DC3" w:rsidP="006729F5">
            <w:pPr>
              <w:pStyle w:val="TableParagraph"/>
              <w:rPr>
                <w:bCs/>
                <w:lang w:val="en-GB"/>
              </w:rPr>
            </w:pPr>
            <w:r w:rsidRPr="007F441A">
              <w:rPr>
                <w:bCs/>
                <w:lang w:val="en-GB"/>
              </w:rPr>
              <w:t>Celebrations of success at national awards were also highlighted.</w:t>
            </w:r>
          </w:p>
          <w:p w14:paraId="78CA16C2" w14:textId="77777777" w:rsidR="00676DC3" w:rsidRPr="007F441A" w:rsidRDefault="00676DC3" w:rsidP="006729F5">
            <w:pPr>
              <w:pStyle w:val="TableParagraph"/>
              <w:rPr>
                <w:bCs/>
                <w:lang w:val="en-GB"/>
              </w:rPr>
            </w:pPr>
          </w:p>
          <w:p w14:paraId="38D1B320" w14:textId="3AA359FD" w:rsidR="00676DC3" w:rsidRPr="007F441A" w:rsidRDefault="00676DC3" w:rsidP="005443CA">
            <w:pPr>
              <w:pStyle w:val="TableParagraph"/>
              <w:rPr>
                <w:bCs/>
                <w:lang w:val="en-GB"/>
              </w:rPr>
            </w:pPr>
            <w:r w:rsidRPr="007F441A">
              <w:rPr>
                <w:bCs/>
                <w:lang w:val="en-GB"/>
              </w:rPr>
              <w:t xml:space="preserve">N Lowden congratulated </w:t>
            </w:r>
            <w:r w:rsidR="00FC1308">
              <w:rPr>
                <w:bCs/>
                <w:lang w:val="en-GB"/>
              </w:rPr>
              <w:t>those involved</w:t>
            </w:r>
            <w:r w:rsidRPr="007F441A">
              <w:rPr>
                <w:bCs/>
                <w:lang w:val="en-GB"/>
              </w:rPr>
              <w:t xml:space="preserve"> on the national awards, noting that it was great to see such recognition.</w:t>
            </w:r>
          </w:p>
          <w:p w14:paraId="0A61DC71" w14:textId="77777777" w:rsidR="00676DC3" w:rsidRPr="007F441A" w:rsidRDefault="00676DC3" w:rsidP="005443CA">
            <w:pPr>
              <w:pStyle w:val="TableParagraph"/>
              <w:rPr>
                <w:b/>
                <w:lang w:val="en-GB"/>
              </w:rPr>
            </w:pPr>
          </w:p>
          <w:p w14:paraId="3285BAD2" w14:textId="77777777" w:rsidR="00676DC3" w:rsidRPr="007F441A" w:rsidRDefault="00676DC3" w:rsidP="005443CA">
            <w:pPr>
              <w:pStyle w:val="TableParagraph"/>
              <w:rPr>
                <w:b/>
                <w:lang w:val="en-GB"/>
              </w:rPr>
            </w:pPr>
          </w:p>
        </w:tc>
      </w:tr>
      <w:tr w:rsidR="00676DC3" w:rsidRPr="007F441A" w14:paraId="0DAA1A08" w14:textId="77777777" w:rsidTr="00C7219D">
        <w:trPr>
          <w:trHeight w:val="506"/>
        </w:trPr>
        <w:tc>
          <w:tcPr>
            <w:tcW w:w="426" w:type="dxa"/>
          </w:tcPr>
          <w:p w14:paraId="23C5BF37"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74456D08" w14:textId="699830D5" w:rsidR="00676DC3" w:rsidRPr="007F441A" w:rsidRDefault="00676DC3" w:rsidP="005443CA">
            <w:pPr>
              <w:pStyle w:val="TableParagraph"/>
              <w:rPr>
                <w:b/>
                <w:lang w:val="en-GB"/>
              </w:rPr>
            </w:pPr>
            <w:r w:rsidRPr="007F441A">
              <w:rPr>
                <w:b/>
                <w:lang w:val="en-GB"/>
              </w:rPr>
              <w:t xml:space="preserve"> STRATEGIC RISK REGISTER</w:t>
            </w:r>
          </w:p>
          <w:p w14:paraId="62FF3C10" w14:textId="77777777" w:rsidR="00676DC3" w:rsidRPr="007F441A" w:rsidRDefault="00676DC3" w:rsidP="005443CA">
            <w:pPr>
              <w:pStyle w:val="TableParagraph"/>
              <w:rPr>
                <w:b/>
                <w:lang w:val="en-GB"/>
              </w:rPr>
            </w:pPr>
          </w:p>
          <w:p w14:paraId="4228EDB8" w14:textId="42BF94A7" w:rsidR="00676DC3" w:rsidRPr="007F441A" w:rsidRDefault="00676DC3" w:rsidP="00810721">
            <w:pPr>
              <w:pStyle w:val="TableParagraph"/>
              <w:rPr>
                <w:bCs/>
                <w:lang w:val="en-GB"/>
              </w:rPr>
            </w:pPr>
            <w:r w:rsidRPr="007F441A">
              <w:rPr>
                <w:bCs/>
                <w:lang w:val="en-GB"/>
              </w:rPr>
              <w:t xml:space="preserve">S Taylor explained that while there are no changes to the identified risks, updates have been made to the scoring as a result of revisions to the risk management policy. These changes were </w:t>
            </w:r>
            <w:r w:rsidR="005B7426">
              <w:rPr>
                <w:bCs/>
                <w:lang w:val="en-GB"/>
              </w:rPr>
              <w:t xml:space="preserve">still to be </w:t>
            </w:r>
            <w:r w:rsidRPr="007F441A">
              <w:rPr>
                <w:bCs/>
                <w:lang w:val="en-GB"/>
              </w:rPr>
              <w:t>discussed and agreed upon through the Audit &amp; Risk (A&amp;R) Committee.</w:t>
            </w:r>
          </w:p>
          <w:p w14:paraId="05361FBD" w14:textId="77777777" w:rsidR="00676DC3" w:rsidRPr="007F441A" w:rsidRDefault="00676DC3" w:rsidP="00810721">
            <w:pPr>
              <w:pStyle w:val="TableParagraph"/>
              <w:rPr>
                <w:bCs/>
                <w:lang w:val="en-GB"/>
              </w:rPr>
            </w:pPr>
          </w:p>
          <w:p w14:paraId="373486E2" w14:textId="6BAA35E9" w:rsidR="00676DC3" w:rsidRPr="007F441A" w:rsidRDefault="00676DC3" w:rsidP="00810721">
            <w:pPr>
              <w:pStyle w:val="TableParagraph"/>
              <w:rPr>
                <w:bCs/>
                <w:lang w:val="en-GB"/>
              </w:rPr>
            </w:pPr>
            <w:r w:rsidRPr="007F441A">
              <w:rPr>
                <w:bCs/>
                <w:lang w:val="en-GB"/>
              </w:rPr>
              <w:t>N Lowden enquired about enrolment numbers and related factors, asking whether there has been a statistical decline and if this should be taken into consideration.</w:t>
            </w:r>
          </w:p>
          <w:p w14:paraId="3EF381BB" w14:textId="77777777" w:rsidR="00676DC3" w:rsidRPr="007F441A" w:rsidRDefault="00676DC3" w:rsidP="00810721">
            <w:pPr>
              <w:pStyle w:val="TableParagraph"/>
              <w:rPr>
                <w:bCs/>
                <w:lang w:val="en-GB"/>
              </w:rPr>
            </w:pPr>
          </w:p>
          <w:p w14:paraId="25F6F688" w14:textId="4C760B0C" w:rsidR="009049EF" w:rsidRDefault="00676DC3" w:rsidP="00810721">
            <w:pPr>
              <w:pStyle w:val="TableParagraph"/>
              <w:rPr>
                <w:bCs/>
                <w:lang w:val="en-GB"/>
              </w:rPr>
            </w:pPr>
            <w:r w:rsidRPr="007F441A">
              <w:rPr>
                <w:bCs/>
                <w:lang w:val="en-GB"/>
              </w:rPr>
              <w:t>J Grace confirmed a gradual decline</w:t>
            </w:r>
            <w:r w:rsidR="005B7426">
              <w:rPr>
                <w:bCs/>
                <w:lang w:val="en-GB"/>
              </w:rPr>
              <w:t xml:space="preserve"> in line with regional demographics</w:t>
            </w:r>
            <w:r w:rsidR="009049EF">
              <w:rPr>
                <w:bCs/>
                <w:lang w:val="en-GB"/>
              </w:rPr>
              <w:t>. This wasn’t expressed as a single risk at the strategic level but was included within the risk around meeting regional need.</w:t>
            </w:r>
          </w:p>
          <w:p w14:paraId="030302BC" w14:textId="77777777" w:rsidR="00D87249" w:rsidRDefault="00D87249" w:rsidP="00810721">
            <w:pPr>
              <w:pStyle w:val="TableParagraph"/>
              <w:rPr>
                <w:bCs/>
                <w:lang w:val="en-GB"/>
              </w:rPr>
            </w:pPr>
          </w:p>
          <w:p w14:paraId="0B581B21" w14:textId="41E8E287" w:rsidR="00676DC3" w:rsidRPr="007F441A" w:rsidRDefault="00D87249" w:rsidP="005443CA">
            <w:pPr>
              <w:pStyle w:val="TableParagraph"/>
              <w:rPr>
                <w:b/>
                <w:lang w:val="en-GB"/>
              </w:rPr>
            </w:pPr>
            <w:r>
              <w:rPr>
                <w:bCs/>
                <w:lang w:val="en-GB"/>
              </w:rPr>
              <w:t>The changes were approved.</w:t>
            </w:r>
          </w:p>
          <w:p w14:paraId="2674B3C2" w14:textId="77777777" w:rsidR="00676DC3" w:rsidRPr="007F441A" w:rsidRDefault="00676DC3" w:rsidP="005443CA">
            <w:pPr>
              <w:pStyle w:val="TableParagraph"/>
              <w:rPr>
                <w:b/>
                <w:lang w:val="en-GB"/>
              </w:rPr>
            </w:pPr>
          </w:p>
        </w:tc>
      </w:tr>
      <w:tr w:rsidR="00676DC3" w:rsidRPr="007F441A" w14:paraId="0F3CB34F" w14:textId="77777777" w:rsidTr="00C7219D">
        <w:trPr>
          <w:trHeight w:val="506"/>
        </w:trPr>
        <w:tc>
          <w:tcPr>
            <w:tcW w:w="426" w:type="dxa"/>
          </w:tcPr>
          <w:p w14:paraId="51B56B0A" w14:textId="77777777" w:rsidR="00676DC3" w:rsidRPr="007F441A" w:rsidRDefault="00676DC3" w:rsidP="00DD261F">
            <w:pPr>
              <w:pStyle w:val="TableParagraph"/>
              <w:numPr>
                <w:ilvl w:val="0"/>
                <w:numId w:val="1"/>
              </w:numPr>
              <w:ind w:left="0" w:firstLine="0"/>
              <w:jc w:val="center"/>
              <w:rPr>
                <w:b/>
                <w:lang w:val="en-GB"/>
              </w:rPr>
            </w:pPr>
          </w:p>
        </w:tc>
        <w:tc>
          <w:tcPr>
            <w:tcW w:w="9355" w:type="dxa"/>
          </w:tcPr>
          <w:p w14:paraId="37D83912" w14:textId="31A92C22" w:rsidR="00676DC3" w:rsidRPr="007F441A" w:rsidRDefault="00676DC3" w:rsidP="005443CA">
            <w:pPr>
              <w:pStyle w:val="TableParagraph"/>
              <w:rPr>
                <w:b/>
                <w:lang w:val="en-GB"/>
              </w:rPr>
            </w:pPr>
            <w:r w:rsidRPr="007F441A">
              <w:rPr>
                <w:b/>
                <w:lang w:val="en-GB"/>
              </w:rPr>
              <w:t xml:space="preserve"> LT&amp;Q METRICS</w:t>
            </w:r>
          </w:p>
          <w:p w14:paraId="28A8E4D3" w14:textId="77777777" w:rsidR="00676DC3" w:rsidRPr="007F441A" w:rsidRDefault="00676DC3" w:rsidP="005443CA">
            <w:pPr>
              <w:pStyle w:val="TableParagraph"/>
              <w:rPr>
                <w:b/>
                <w:lang w:val="en-GB"/>
              </w:rPr>
            </w:pPr>
          </w:p>
          <w:p w14:paraId="66F2C82E" w14:textId="11F50443" w:rsidR="00676DC3" w:rsidRDefault="00676DC3" w:rsidP="00315DDA">
            <w:pPr>
              <w:pStyle w:val="TableParagraph"/>
              <w:rPr>
                <w:bCs/>
                <w:lang w:val="en-GB"/>
              </w:rPr>
            </w:pPr>
            <w:r w:rsidRPr="007F441A">
              <w:rPr>
                <w:bCs/>
                <w:lang w:val="en-GB"/>
              </w:rPr>
              <w:t>S Taylor provided the update for information and noting.</w:t>
            </w:r>
          </w:p>
          <w:p w14:paraId="54C919FE" w14:textId="77777777" w:rsidR="00D87249" w:rsidRPr="007F441A" w:rsidRDefault="00D87249" w:rsidP="00315DDA">
            <w:pPr>
              <w:pStyle w:val="TableParagraph"/>
              <w:rPr>
                <w:bCs/>
                <w:lang w:val="en-GB"/>
              </w:rPr>
            </w:pPr>
          </w:p>
          <w:p w14:paraId="427029B4" w14:textId="77777777" w:rsidR="00676DC3" w:rsidRDefault="00676DC3" w:rsidP="00D87249">
            <w:pPr>
              <w:pStyle w:val="TableParagraph"/>
              <w:rPr>
                <w:bCs/>
                <w:lang w:val="en-GB"/>
              </w:rPr>
            </w:pPr>
            <w:r w:rsidRPr="007F441A">
              <w:rPr>
                <w:bCs/>
                <w:lang w:val="en-GB"/>
              </w:rPr>
              <w:t xml:space="preserve">Regarding the </w:t>
            </w:r>
            <w:r w:rsidR="00D87249">
              <w:rPr>
                <w:bCs/>
                <w:lang w:val="en-GB"/>
              </w:rPr>
              <w:t xml:space="preserve">discussion under the previous item and the </w:t>
            </w:r>
            <w:r w:rsidRPr="007F441A">
              <w:rPr>
                <w:bCs/>
                <w:lang w:val="en-GB"/>
              </w:rPr>
              <w:t xml:space="preserve">final </w:t>
            </w:r>
            <w:r w:rsidR="00D87249">
              <w:rPr>
                <w:bCs/>
                <w:lang w:val="en-GB"/>
              </w:rPr>
              <w:t>metrics</w:t>
            </w:r>
            <w:r w:rsidRPr="007F441A">
              <w:rPr>
                <w:bCs/>
                <w:lang w:val="en-GB"/>
              </w:rPr>
              <w:t xml:space="preserve"> on the credit target, S</w:t>
            </w:r>
            <w:r w:rsidR="00D87249">
              <w:rPr>
                <w:bCs/>
                <w:lang w:val="en-GB"/>
              </w:rPr>
              <w:t> </w:t>
            </w:r>
            <w:r w:rsidRPr="007F441A">
              <w:rPr>
                <w:bCs/>
                <w:lang w:val="en-GB"/>
              </w:rPr>
              <w:t>Taylor reported that the college is close to achieving its credit target for the year and expressed no concerns about meeting the target.</w:t>
            </w:r>
          </w:p>
          <w:p w14:paraId="7D124A97" w14:textId="6667F85C" w:rsidR="00B97A7E" w:rsidRPr="007F441A" w:rsidRDefault="00B97A7E" w:rsidP="00D87249">
            <w:pPr>
              <w:pStyle w:val="TableParagraph"/>
              <w:rPr>
                <w:b/>
                <w:lang w:val="en-GB"/>
              </w:rPr>
            </w:pPr>
          </w:p>
        </w:tc>
      </w:tr>
      <w:tr w:rsidR="00D87249" w:rsidRPr="007F441A" w14:paraId="39106C2C" w14:textId="77777777" w:rsidTr="00C7219D">
        <w:trPr>
          <w:trHeight w:val="506"/>
        </w:trPr>
        <w:tc>
          <w:tcPr>
            <w:tcW w:w="426" w:type="dxa"/>
          </w:tcPr>
          <w:p w14:paraId="0D252624" w14:textId="77777777" w:rsidR="00D87249" w:rsidRPr="007F441A" w:rsidRDefault="00D87249" w:rsidP="00DD261F">
            <w:pPr>
              <w:pStyle w:val="TableParagraph"/>
              <w:numPr>
                <w:ilvl w:val="0"/>
                <w:numId w:val="1"/>
              </w:numPr>
              <w:ind w:left="0" w:firstLine="0"/>
              <w:jc w:val="center"/>
              <w:rPr>
                <w:b/>
                <w:lang w:val="en-GB"/>
              </w:rPr>
            </w:pPr>
          </w:p>
        </w:tc>
        <w:tc>
          <w:tcPr>
            <w:tcW w:w="9355" w:type="dxa"/>
          </w:tcPr>
          <w:p w14:paraId="40EBF386" w14:textId="77777777" w:rsidR="00D87249" w:rsidRDefault="00B97A7E" w:rsidP="005443CA">
            <w:pPr>
              <w:pStyle w:val="TableParagraph"/>
              <w:rPr>
                <w:b/>
                <w:lang w:val="en-GB"/>
              </w:rPr>
            </w:pPr>
            <w:r>
              <w:rPr>
                <w:b/>
                <w:lang w:val="en-GB"/>
              </w:rPr>
              <w:t>DATE OF NEXT MEETING</w:t>
            </w:r>
          </w:p>
          <w:p w14:paraId="4FD51ADA" w14:textId="77777777" w:rsidR="00B97A7E" w:rsidRDefault="00B97A7E" w:rsidP="005443CA">
            <w:pPr>
              <w:pStyle w:val="TableParagraph"/>
              <w:rPr>
                <w:b/>
                <w:lang w:val="en-GB"/>
              </w:rPr>
            </w:pPr>
          </w:p>
          <w:p w14:paraId="6534E3B4" w14:textId="1353C9C5" w:rsidR="00B97A7E" w:rsidRPr="00B97A7E" w:rsidRDefault="00C7219D" w:rsidP="005443CA">
            <w:pPr>
              <w:pStyle w:val="TableParagraph"/>
              <w:rPr>
                <w:bCs/>
                <w:lang w:val="en-GB"/>
              </w:rPr>
            </w:pPr>
            <w:r>
              <w:rPr>
                <w:bCs/>
                <w:lang w:val="en-GB"/>
              </w:rPr>
              <w:t>Wednesday 14 May 2025 at 5.00pm in room K-TO-624, Kingsway Campus</w:t>
            </w:r>
          </w:p>
        </w:tc>
      </w:tr>
    </w:tbl>
    <w:p w14:paraId="510AD1E3" w14:textId="3E7B922D" w:rsidR="00DD261F" w:rsidRPr="0032740E" w:rsidRDefault="00DD261F" w:rsidP="00DD261F">
      <w:pPr>
        <w:rPr>
          <w:lang w:val="en-GB"/>
        </w:rPr>
      </w:pPr>
      <w:r w:rsidRPr="0032740E">
        <w:rPr>
          <w:lang w:val="en-GB"/>
        </w:rPr>
        <w:t xml:space="preserve"> </w:t>
      </w:r>
      <w:r w:rsidR="00271C36">
        <w:rPr>
          <w:lang w:val="en-GB"/>
        </w:rPr>
        <w:t xml:space="preserve"> </w:t>
      </w:r>
    </w:p>
    <w:p w14:paraId="64CB9035" w14:textId="77777777" w:rsidR="007E59CB" w:rsidRDefault="007E59CB"/>
    <w:tbl>
      <w:tblPr>
        <w:tblW w:w="10065" w:type="dxa"/>
        <w:tblLayout w:type="fixed"/>
        <w:tblCellMar>
          <w:left w:w="0" w:type="dxa"/>
          <w:right w:w="0" w:type="dxa"/>
        </w:tblCellMar>
        <w:tblLook w:val="01E0" w:firstRow="1" w:lastRow="1" w:firstColumn="1" w:lastColumn="1" w:noHBand="0" w:noVBand="0"/>
      </w:tblPr>
      <w:tblGrid>
        <w:gridCol w:w="6379"/>
        <w:gridCol w:w="1843"/>
        <w:gridCol w:w="1843"/>
      </w:tblGrid>
      <w:tr w:rsidR="00305DF1" w:rsidRPr="00053114" w14:paraId="68AFC11F" w14:textId="77777777" w:rsidTr="002B0A79">
        <w:trPr>
          <w:trHeight w:val="390"/>
        </w:trPr>
        <w:tc>
          <w:tcPr>
            <w:tcW w:w="6379" w:type="dxa"/>
            <w:hideMark/>
          </w:tcPr>
          <w:p w14:paraId="38ACE4DD" w14:textId="77777777" w:rsidR="00305DF1" w:rsidRPr="00053114" w:rsidRDefault="00305DF1" w:rsidP="002B0A79">
            <w:pPr>
              <w:pStyle w:val="TableParagraph"/>
              <w:spacing w:line="250" w:lineRule="exact"/>
              <w:rPr>
                <w:b/>
                <w:kern w:val="2"/>
                <w:lang w:val="en-GB"/>
                <w14:ligatures w14:val="standardContextual"/>
              </w:rPr>
            </w:pPr>
            <w:r>
              <w:rPr>
                <w:b/>
                <w:kern w:val="2"/>
                <w:u w:val="thick"/>
                <w:lang w:val="en-GB"/>
                <w14:ligatures w14:val="standardContextual"/>
              </w:rPr>
              <w:t>A</w:t>
            </w:r>
            <w:r w:rsidRPr="00053114">
              <w:rPr>
                <w:b/>
                <w:kern w:val="2"/>
                <w:u w:val="thick"/>
                <w:lang w:val="en-GB"/>
                <w14:ligatures w14:val="standardContextual"/>
              </w:rPr>
              <w:t>ction Point Summary</w:t>
            </w:r>
          </w:p>
        </w:tc>
        <w:tc>
          <w:tcPr>
            <w:tcW w:w="1843" w:type="dxa"/>
          </w:tcPr>
          <w:p w14:paraId="5BD4CCB9" w14:textId="77777777" w:rsidR="00305DF1" w:rsidRPr="00053114" w:rsidRDefault="00305DF1" w:rsidP="002B0A79">
            <w:pPr>
              <w:pStyle w:val="TableParagraph"/>
              <w:spacing w:line="256" w:lineRule="auto"/>
              <w:rPr>
                <w:kern w:val="2"/>
                <w:lang w:val="en-GB"/>
                <w14:ligatures w14:val="standardContextual"/>
              </w:rPr>
            </w:pPr>
          </w:p>
        </w:tc>
        <w:tc>
          <w:tcPr>
            <w:tcW w:w="1843" w:type="dxa"/>
          </w:tcPr>
          <w:p w14:paraId="0DBEB844" w14:textId="77777777" w:rsidR="00305DF1" w:rsidRPr="00053114" w:rsidRDefault="00305DF1" w:rsidP="002B0A79">
            <w:pPr>
              <w:pStyle w:val="TableParagraph"/>
              <w:spacing w:line="256" w:lineRule="auto"/>
              <w:rPr>
                <w:kern w:val="2"/>
                <w:lang w:val="en-GB"/>
                <w14:ligatures w14:val="standardContextual"/>
              </w:rPr>
            </w:pPr>
          </w:p>
        </w:tc>
      </w:tr>
      <w:tr w:rsidR="00305DF1" w:rsidRPr="00053114" w14:paraId="2F46CF1D" w14:textId="77777777" w:rsidTr="002B0A79">
        <w:trPr>
          <w:trHeight w:val="567"/>
        </w:trPr>
        <w:tc>
          <w:tcPr>
            <w:tcW w:w="6379" w:type="dxa"/>
            <w:hideMark/>
          </w:tcPr>
          <w:p w14:paraId="3990B9D9" w14:textId="77777777" w:rsidR="00305DF1" w:rsidRPr="00053114" w:rsidRDefault="00305DF1" w:rsidP="002B0A79">
            <w:pPr>
              <w:pStyle w:val="TableParagraph"/>
              <w:spacing w:line="248" w:lineRule="exact"/>
              <w:rPr>
                <w:b/>
                <w:kern w:val="2"/>
                <w:lang w:val="en-GB"/>
                <w14:ligatures w14:val="standardContextual"/>
              </w:rPr>
            </w:pPr>
          </w:p>
          <w:p w14:paraId="00368FC7" w14:textId="77777777" w:rsidR="00305DF1" w:rsidRPr="00053114" w:rsidRDefault="00305DF1" w:rsidP="002B0A79">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483685E2" w14:textId="77777777" w:rsidR="00305DF1" w:rsidRPr="00053114" w:rsidRDefault="00305DF1" w:rsidP="002B0A79">
            <w:pPr>
              <w:pStyle w:val="TableParagraph"/>
              <w:spacing w:line="248" w:lineRule="exact"/>
              <w:ind w:left="107"/>
              <w:jc w:val="center"/>
              <w:rPr>
                <w:b/>
                <w:kern w:val="2"/>
                <w:lang w:val="en-GB"/>
                <w14:ligatures w14:val="standardContextual"/>
              </w:rPr>
            </w:pPr>
          </w:p>
          <w:p w14:paraId="6EBAF89B" w14:textId="77777777" w:rsidR="00305DF1" w:rsidRPr="00053114" w:rsidRDefault="00305DF1" w:rsidP="002B0A79">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15E041CE" w14:textId="77777777" w:rsidR="00305DF1" w:rsidRPr="00053114" w:rsidRDefault="00305DF1" w:rsidP="002B0A79">
            <w:pPr>
              <w:pStyle w:val="TableParagraph"/>
              <w:spacing w:line="248" w:lineRule="exact"/>
              <w:ind w:left="108"/>
              <w:jc w:val="center"/>
              <w:rPr>
                <w:b/>
                <w:kern w:val="2"/>
                <w:lang w:val="en-GB"/>
                <w14:ligatures w14:val="standardContextual"/>
              </w:rPr>
            </w:pPr>
          </w:p>
          <w:p w14:paraId="57493A1A" w14:textId="77777777" w:rsidR="00305DF1" w:rsidRPr="00053114" w:rsidRDefault="00305DF1" w:rsidP="002B0A79">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305DF1" w:rsidRPr="00053114" w14:paraId="38A5BD4D" w14:textId="77777777" w:rsidTr="002B0A79">
        <w:trPr>
          <w:trHeight w:val="297"/>
        </w:trPr>
        <w:tc>
          <w:tcPr>
            <w:tcW w:w="6379" w:type="dxa"/>
          </w:tcPr>
          <w:p w14:paraId="4A8452F1" w14:textId="14258B50" w:rsidR="00305DF1" w:rsidRDefault="001D0DD7" w:rsidP="002B0A79">
            <w:pPr>
              <w:pStyle w:val="TableParagraph"/>
              <w:rPr>
                <w:b/>
                <w:bCs/>
              </w:rPr>
            </w:pPr>
            <w:r>
              <w:rPr>
                <w:bCs/>
                <w:kern w:val="2"/>
                <w:lang w:val="en-GB"/>
                <w14:ligatures w14:val="standardContextual"/>
              </w:rPr>
              <w:t>Share feedback received on the SEAP document once available</w:t>
            </w:r>
            <w:r w:rsidR="00305DF1">
              <w:rPr>
                <w:bCs/>
                <w:kern w:val="2"/>
                <w:lang w:val="en-GB"/>
                <w14:ligatures w14:val="standardContextual"/>
              </w:rPr>
              <w:t xml:space="preserve"> </w:t>
            </w:r>
          </w:p>
          <w:p w14:paraId="516EC55C" w14:textId="77777777" w:rsidR="00305DF1" w:rsidRPr="00053114" w:rsidRDefault="00305DF1" w:rsidP="002B0A79">
            <w:pPr>
              <w:pStyle w:val="TableParagraph"/>
              <w:spacing w:after="60"/>
              <w:jc w:val="both"/>
              <w:rPr>
                <w:bCs/>
                <w:kern w:val="2"/>
                <w:lang w:val="en-GB"/>
                <w14:ligatures w14:val="standardContextual"/>
              </w:rPr>
            </w:pPr>
          </w:p>
        </w:tc>
        <w:tc>
          <w:tcPr>
            <w:tcW w:w="1843" w:type="dxa"/>
          </w:tcPr>
          <w:p w14:paraId="21964426" w14:textId="77777777" w:rsidR="00305DF1" w:rsidRPr="00053114" w:rsidRDefault="00305DF1" w:rsidP="002B0A79">
            <w:pPr>
              <w:pStyle w:val="TableParagraph"/>
              <w:spacing w:after="60"/>
              <w:jc w:val="center"/>
              <w:rPr>
                <w:bCs/>
                <w:kern w:val="2"/>
                <w:lang w:val="en-GB"/>
                <w14:ligatures w14:val="standardContextual"/>
              </w:rPr>
            </w:pPr>
            <w:r>
              <w:rPr>
                <w:bCs/>
                <w:kern w:val="2"/>
                <w:lang w:val="en-GB"/>
                <w14:ligatures w14:val="standardContextual"/>
              </w:rPr>
              <w:t>S Taylor</w:t>
            </w:r>
          </w:p>
        </w:tc>
        <w:tc>
          <w:tcPr>
            <w:tcW w:w="1843" w:type="dxa"/>
          </w:tcPr>
          <w:p w14:paraId="1CC12499" w14:textId="099B1B74" w:rsidR="00305DF1" w:rsidRPr="00053114" w:rsidRDefault="00305DF1" w:rsidP="002B0A79">
            <w:pPr>
              <w:pStyle w:val="TableParagraph"/>
              <w:spacing w:after="60"/>
              <w:jc w:val="center"/>
              <w:rPr>
                <w:bCs/>
                <w:kern w:val="2"/>
                <w:lang w:val="en-GB"/>
                <w14:ligatures w14:val="standardContextual"/>
              </w:rPr>
            </w:pPr>
            <w:r>
              <w:rPr>
                <w:bCs/>
                <w:kern w:val="2"/>
                <w:lang w:val="en-GB"/>
                <w14:ligatures w14:val="standardContextual"/>
              </w:rPr>
              <w:t>1</w:t>
            </w:r>
            <w:r w:rsidR="001D0DD7">
              <w:rPr>
                <w:bCs/>
                <w:kern w:val="2"/>
                <w:lang w:val="en-GB"/>
                <w14:ligatures w14:val="standardContextual"/>
              </w:rPr>
              <w:t>4 May 2025</w:t>
            </w:r>
          </w:p>
        </w:tc>
      </w:tr>
    </w:tbl>
    <w:p w14:paraId="71CBF618" w14:textId="77777777" w:rsidR="00305DF1" w:rsidRDefault="00305DF1"/>
    <w:sectPr w:rsidR="00305DF1" w:rsidSect="004C1A33">
      <w:footerReference w:type="default" r:id="rId11"/>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A62F" w14:textId="77777777" w:rsidR="00D94F9B" w:rsidRDefault="00D94F9B" w:rsidP="004C1A33">
      <w:r>
        <w:separator/>
      </w:r>
    </w:p>
  </w:endnote>
  <w:endnote w:type="continuationSeparator" w:id="0">
    <w:p w14:paraId="3B2FA1F2" w14:textId="77777777" w:rsidR="00D94F9B" w:rsidRDefault="00D94F9B" w:rsidP="004C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06151"/>
      <w:docPartObj>
        <w:docPartGallery w:val="Page Numbers (Bottom of Page)"/>
        <w:docPartUnique/>
      </w:docPartObj>
    </w:sdtPr>
    <w:sdtContent>
      <w:sdt>
        <w:sdtPr>
          <w:id w:val="-1769616900"/>
          <w:docPartObj>
            <w:docPartGallery w:val="Page Numbers (Top of Page)"/>
            <w:docPartUnique/>
          </w:docPartObj>
        </w:sdtPr>
        <w:sdtContent>
          <w:p w14:paraId="2CFC7EC5" w14:textId="659E8095" w:rsidR="004C1A33" w:rsidRDefault="004C1A33">
            <w:pPr>
              <w:pStyle w:val="Footer"/>
              <w:jc w:val="right"/>
            </w:pPr>
            <w:r w:rsidRPr="004C1A33">
              <w:rPr>
                <w:sz w:val="20"/>
                <w:szCs w:val="20"/>
              </w:rPr>
              <w:t xml:space="preserve">Page </w:t>
            </w:r>
            <w:r w:rsidRPr="004C1A33">
              <w:rPr>
                <w:sz w:val="20"/>
                <w:szCs w:val="20"/>
              </w:rPr>
              <w:fldChar w:fldCharType="begin"/>
            </w:r>
            <w:r w:rsidRPr="004C1A33">
              <w:rPr>
                <w:sz w:val="20"/>
                <w:szCs w:val="20"/>
              </w:rPr>
              <w:instrText xml:space="preserve"> PAGE </w:instrText>
            </w:r>
            <w:r w:rsidRPr="004C1A33">
              <w:rPr>
                <w:sz w:val="20"/>
                <w:szCs w:val="20"/>
              </w:rPr>
              <w:fldChar w:fldCharType="separate"/>
            </w:r>
            <w:r w:rsidRPr="004C1A33">
              <w:rPr>
                <w:noProof/>
                <w:sz w:val="20"/>
                <w:szCs w:val="20"/>
              </w:rPr>
              <w:t>2</w:t>
            </w:r>
            <w:r w:rsidRPr="004C1A33">
              <w:rPr>
                <w:sz w:val="20"/>
                <w:szCs w:val="20"/>
              </w:rPr>
              <w:fldChar w:fldCharType="end"/>
            </w:r>
            <w:r w:rsidRPr="004C1A33">
              <w:rPr>
                <w:sz w:val="20"/>
                <w:szCs w:val="20"/>
              </w:rPr>
              <w:t xml:space="preserve"> of </w:t>
            </w:r>
            <w:r w:rsidRPr="004C1A33">
              <w:rPr>
                <w:sz w:val="20"/>
                <w:szCs w:val="20"/>
              </w:rPr>
              <w:fldChar w:fldCharType="begin"/>
            </w:r>
            <w:r w:rsidRPr="004C1A33">
              <w:rPr>
                <w:sz w:val="20"/>
                <w:szCs w:val="20"/>
              </w:rPr>
              <w:instrText xml:space="preserve"> NUMPAGES  </w:instrText>
            </w:r>
            <w:r w:rsidRPr="004C1A33">
              <w:rPr>
                <w:sz w:val="20"/>
                <w:szCs w:val="20"/>
              </w:rPr>
              <w:fldChar w:fldCharType="separate"/>
            </w:r>
            <w:r w:rsidRPr="004C1A33">
              <w:rPr>
                <w:noProof/>
                <w:sz w:val="20"/>
                <w:szCs w:val="20"/>
              </w:rPr>
              <w:t>2</w:t>
            </w:r>
            <w:r w:rsidRPr="004C1A33">
              <w:rPr>
                <w:sz w:val="20"/>
                <w:szCs w:val="20"/>
              </w:rPr>
              <w:fldChar w:fldCharType="end"/>
            </w:r>
          </w:p>
        </w:sdtContent>
      </w:sdt>
    </w:sdtContent>
  </w:sdt>
  <w:p w14:paraId="211A0C8D" w14:textId="77777777" w:rsidR="004C1A33" w:rsidRDefault="004C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B73C" w14:textId="77777777" w:rsidR="00D94F9B" w:rsidRDefault="00D94F9B" w:rsidP="004C1A33">
      <w:r>
        <w:separator/>
      </w:r>
    </w:p>
  </w:footnote>
  <w:footnote w:type="continuationSeparator" w:id="0">
    <w:p w14:paraId="597F4E43" w14:textId="77777777" w:rsidR="00D94F9B" w:rsidRDefault="00D94F9B" w:rsidP="004C1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93CF2"/>
    <w:multiLevelType w:val="multilevel"/>
    <w:tmpl w:val="535C7856"/>
    <w:lvl w:ilvl="0">
      <w:start w:val="1"/>
      <w:numFmt w:val="decimal"/>
      <w:lvlText w:val="%1."/>
      <w:lvlJc w:val="left"/>
      <w:pPr>
        <w:ind w:left="502" w:hanging="360"/>
      </w:p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1B31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D6BA7"/>
    <w:multiLevelType w:val="hybridMultilevel"/>
    <w:tmpl w:val="DA0A3E96"/>
    <w:lvl w:ilvl="0" w:tplc="50121756">
      <w:start w:val="1"/>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177223">
    <w:abstractNumId w:val="2"/>
  </w:num>
  <w:num w:numId="2" w16cid:durableId="987973189">
    <w:abstractNumId w:val="1"/>
  </w:num>
  <w:num w:numId="3" w16cid:durableId="121761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1F"/>
    <w:rsid w:val="000027AC"/>
    <w:rsid w:val="00006441"/>
    <w:rsid w:val="00013FE6"/>
    <w:rsid w:val="00015D9C"/>
    <w:rsid w:val="000247E5"/>
    <w:rsid w:val="00037EC3"/>
    <w:rsid w:val="00065BE3"/>
    <w:rsid w:val="00076ACD"/>
    <w:rsid w:val="00077575"/>
    <w:rsid w:val="000869DE"/>
    <w:rsid w:val="000A7B6F"/>
    <w:rsid w:val="000A7C49"/>
    <w:rsid w:val="000B09C2"/>
    <w:rsid w:val="000B0E66"/>
    <w:rsid w:val="000B4AD5"/>
    <w:rsid w:val="000C26B3"/>
    <w:rsid w:val="000C36FC"/>
    <w:rsid w:val="000F2B2A"/>
    <w:rsid w:val="001022B7"/>
    <w:rsid w:val="00117D2C"/>
    <w:rsid w:val="00117FFB"/>
    <w:rsid w:val="00125066"/>
    <w:rsid w:val="00127FF6"/>
    <w:rsid w:val="00137280"/>
    <w:rsid w:val="00137CE4"/>
    <w:rsid w:val="001403C7"/>
    <w:rsid w:val="00145273"/>
    <w:rsid w:val="00155EC1"/>
    <w:rsid w:val="00162BD2"/>
    <w:rsid w:val="001645F5"/>
    <w:rsid w:val="0017581F"/>
    <w:rsid w:val="00180A67"/>
    <w:rsid w:val="001836AB"/>
    <w:rsid w:val="0019292C"/>
    <w:rsid w:val="00194C01"/>
    <w:rsid w:val="001A012C"/>
    <w:rsid w:val="001A1EF5"/>
    <w:rsid w:val="001C41AF"/>
    <w:rsid w:val="001D0DD7"/>
    <w:rsid w:val="001E4F37"/>
    <w:rsid w:val="00243615"/>
    <w:rsid w:val="002438B7"/>
    <w:rsid w:val="00247152"/>
    <w:rsid w:val="00251C17"/>
    <w:rsid w:val="00256BC0"/>
    <w:rsid w:val="00267755"/>
    <w:rsid w:val="00271C36"/>
    <w:rsid w:val="00274E93"/>
    <w:rsid w:val="0028525F"/>
    <w:rsid w:val="00295818"/>
    <w:rsid w:val="002A7672"/>
    <w:rsid w:val="002B4EA7"/>
    <w:rsid w:val="002E6CDF"/>
    <w:rsid w:val="00300D4E"/>
    <w:rsid w:val="00305DF1"/>
    <w:rsid w:val="00315DDA"/>
    <w:rsid w:val="0033037F"/>
    <w:rsid w:val="0033076C"/>
    <w:rsid w:val="00333E92"/>
    <w:rsid w:val="00344A5E"/>
    <w:rsid w:val="00355BB1"/>
    <w:rsid w:val="003560A1"/>
    <w:rsid w:val="00356E01"/>
    <w:rsid w:val="0036128E"/>
    <w:rsid w:val="00373A09"/>
    <w:rsid w:val="00377AEA"/>
    <w:rsid w:val="00382981"/>
    <w:rsid w:val="00383C06"/>
    <w:rsid w:val="0039282D"/>
    <w:rsid w:val="003A04BB"/>
    <w:rsid w:val="003A199D"/>
    <w:rsid w:val="003B4BC3"/>
    <w:rsid w:val="003E4D24"/>
    <w:rsid w:val="004021D5"/>
    <w:rsid w:val="00411783"/>
    <w:rsid w:val="00424683"/>
    <w:rsid w:val="00427351"/>
    <w:rsid w:val="0042771C"/>
    <w:rsid w:val="00430E32"/>
    <w:rsid w:val="00464CDB"/>
    <w:rsid w:val="00464ED0"/>
    <w:rsid w:val="00475D01"/>
    <w:rsid w:val="00476FC6"/>
    <w:rsid w:val="00480ECB"/>
    <w:rsid w:val="00482B37"/>
    <w:rsid w:val="004C1A33"/>
    <w:rsid w:val="004D3015"/>
    <w:rsid w:val="004E6748"/>
    <w:rsid w:val="004F3C09"/>
    <w:rsid w:val="004F6515"/>
    <w:rsid w:val="004F71E2"/>
    <w:rsid w:val="00522E0F"/>
    <w:rsid w:val="00523BF1"/>
    <w:rsid w:val="00530B7C"/>
    <w:rsid w:val="0053183A"/>
    <w:rsid w:val="005352D0"/>
    <w:rsid w:val="00537DA1"/>
    <w:rsid w:val="0055541D"/>
    <w:rsid w:val="00555C12"/>
    <w:rsid w:val="00555E65"/>
    <w:rsid w:val="00566AA8"/>
    <w:rsid w:val="00567F7E"/>
    <w:rsid w:val="00572725"/>
    <w:rsid w:val="00582732"/>
    <w:rsid w:val="00583F13"/>
    <w:rsid w:val="0058666E"/>
    <w:rsid w:val="0059516E"/>
    <w:rsid w:val="005B7426"/>
    <w:rsid w:val="005C22DC"/>
    <w:rsid w:val="005C4026"/>
    <w:rsid w:val="005D7227"/>
    <w:rsid w:val="005E0457"/>
    <w:rsid w:val="005E1CD7"/>
    <w:rsid w:val="005E3DF8"/>
    <w:rsid w:val="005E5FCA"/>
    <w:rsid w:val="005E7049"/>
    <w:rsid w:val="005F2608"/>
    <w:rsid w:val="00601C8D"/>
    <w:rsid w:val="0060432E"/>
    <w:rsid w:val="006136F2"/>
    <w:rsid w:val="00623ABE"/>
    <w:rsid w:val="00626EB3"/>
    <w:rsid w:val="00627BFF"/>
    <w:rsid w:val="00637A68"/>
    <w:rsid w:val="006452DE"/>
    <w:rsid w:val="006729F5"/>
    <w:rsid w:val="006755B2"/>
    <w:rsid w:val="00675D01"/>
    <w:rsid w:val="00676B92"/>
    <w:rsid w:val="00676DC3"/>
    <w:rsid w:val="00682D20"/>
    <w:rsid w:val="00683F9D"/>
    <w:rsid w:val="006973C5"/>
    <w:rsid w:val="006B4379"/>
    <w:rsid w:val="006C4AC0"/>
    <w:rsid w:val="006C563F"/>
    <w:rsid w:val="006E40F3"/>
    <w:rsid w:val="006E60F3"/>
    <w:rsid w:val="006E6966"/>
    <w:rsid w:val="006F3AB0"/>
    <w:rsid w:val="00703436"/>
    <w:rsid w:val="00720A5C"/>
    <w:rsid w:val="00740324"/>
    <w:rsid w:val="00740F38"/>
    <w:rsid w:val="007547DC"/>
    <w:rsid w:val="00760842"/>
    <w:rsid w:val="00761253"/>
    <w:rsid w:val="0077353D"/>
    <w:rsid w:val="00774822"/>
    <w:rsid w:val="00787392"/>
    <w:rsid w:val="00790135"/>
    <w:rsid w:val="00792689"/>
    <w:rsid w:val="007D0956"/>
    <w:rsid w:val="007E27FD"/>
    <w:rsid w:val="007E5643"/>
    <w:rsid w:val="007E59CB"/>
    <w:rsid w:val="007E6411"/>
    <w:rsid w:val="007F0E5B"/>
    <w:rsid w:val="007F441A"/>
    <w:rsid w:val="00800F85"/>
    <w:rsid w:val="0080756C"/>
    <w:rsid w:val="00810721"/>
    <w:rsid w:val="00814C53"/>
    <w:rsid w:val="00826147"/>
    <w:rsid w:val="008335BA"/>
    <w:rsid w:val="0083371C"/>
    <w:rsid w:val="008505E3"/>
    <w:rsid w:val="00852C67"/>
    <w:rsid w:val="00857C45"/>
    <w:rsid w:val="00861E58"/>
    <w:rsid w:val="00866928"/>
    <w:rsid w:val="0087428E"/>
    <w:rsid w:val="0087665E"/>
    <w:rsid w:val="008776F4"/>
    <w:rsid w:val="0089641C"/>
    <w:rsid w:val="00896AAA"/>
    <w:rsid w:val="008A5394"/>
    <w:rsid w:val="008B096A"/>
    <w:rsid w:val="008B69F0"/>
    <w:rsid w:val="008B734C"/>
    <w:rsid w:val="008E3681"/>
    <w:rsid w:val="008E4BE0"/>
    <w:rsid w:val="008F5970"/>
    <w:rsid w:val="009049EF"/>
    <w:rsid w:val="009067BE"/>
    <w:rsid w:val="00920B71"/>
    <w:rsid w:val="00960F60"/>
    <w:rsid w:val="00961936"/>
    <w:rsid w:val="00975CEC"/>
    <w:rsid w:val="009876F8"/>
    <w:rsid w:val="00992C79"/>
    <w:rsid w:val="00996537"/>
    <w:rsid w:val="00996D09"/>
    <w:rsid w:val="0099723F"/>
    <w:rsid w:val="009A4FA5"/>
    <w:rsid w:val="009C1D91"/>
    <w:rsid w:val="009C25C1"/>
    <w:rsid w:val="009C369F"/>
    <w:rsid w:val="009C43EE"/>
    <w:rsid w:val="009F26FA"/>
    <w:rsid w:val="009F7E0C"/>
    <w:rsid w:val="00A0694D"/>
    <w:rsid w:val="00A16869"/>
    <w:rsid w:val="00A279A1"/>
    <w:rsid w:val="00A32F69"/>
    <w:rsid w:val="00A3560F"/>
    <w:rsid w:val="00A361AB"/>
    <w:rsid w:val="00A4229C"/>
    <w:rsid w:val="00A52708"/>
    <w:rsid w:val="00A528AE"/>
    <w:rsid w:val="00A52DAE"/>
    <w:rsid w:val="00A57CC6"/>
    <w:rsid w:val="00A61E4D"/>
    <w:rsid w:val="00A62BA1"/>
    <w:rsid w:val="00A7127A"/>
    <w:rsid w:val="00A727B9"/>
    <w:rsid w:val="00A74A07"/>
    <w:rsid w:val="00A76B23"/>
    <w:rsid w:val="00A76F37"/>
    <w:rsid w:val="00A8143A"/>
    <w:rsid w:val="00A83BE3"/>
    <w:rsid w:val="00A83DFE"/>
    <w:rsid w:val="00A84695"/>
    <w:rsid w:val="00A8635F"/>
    <w:rsid w:val="00A93A72"/>
    <w:rsid w:val="00AD7708"/>
    <w:rsid w:val="00AE0B02"/>
    <w:rsid w:val="00B015A7"/>
    <w:rsid w:val="00B177F6"/>
    <w:rsid w:val="00B2096A"/>
    <w:rsid w:val="00B21D80"/>
    <w:rsid w:val="00B24009"/>
    <w:rsid w:val="00B2406E"/>
    <w:rsid w:val="00B3644A"/>
    <w:rsid w:val="00B42178"/>
    <w:rsid w:val="00B44AED"/>
    <w:rsid w:val="00B64760"/>
    <w:rsid w:val="00B70E8C"/>
    <w:rsid w:val="00B74A46"/>
    <w:rsid w:val="00B8087F"/>
    <w:rsid w:val="00B846F0"/>
    <w:rsid w:val="00B86822"/>
    <w:rsid w:val="00B87B1C"/>
    <w:rsid w:val="00B9394A"/>
    <w:rsid w:val="00B9451B"/>
    <w:rsid w:val="00B97A7E"/>
    <w:rsid w:val="00BA1E2B"/>
    <w:rsid w:val="00BA288F"/>
    <w:rsid w:val="00BA3C66"/>
    <w:rsid w:val="00BA78DC"/>
    <w:rsid w:val="00BB397C"/>
    <w:rsid w:val="00BC19B3"/>
    <w:rsid w:val="00BC41DA"/>
    <w:rsid w:val="00BD43BC"/>
    <w:rsid w:val="00BE7E73"/>
    <w:rsid w:val="00C07916"/>
    <w:rsid w:val="00C12D95"/>
    <w:rsid w:val="00C51B4F"/>
    <w:rsid w:val="00C57AA4"/>
    <w:rsid w:val="00C671A7"/>
    <w:rsid w:val="00C719BE"/>
    <w:rsid w:val="00C7219D"/>
    <w:rsid w:val="00C75885"/>
    <w:rsid w:val="00C86074"/>
    <w:rsid w:val="00C87D8B"/>
    <w:rsid w:val="00CA3C96"/>
    <w:rsid w:val="00CA48CD"/>
    <w:rsid w:val="00CB5407"/>
    <w:rsid w:val="00CB5F9A"/>
    <w:rsid w:val="00D107C9"/>
    <w:rsid w:val="00D253C9"/>
    <w:rsid w:val="00D27653"/>
    <w:rsid w:val="00D5185E"/>
    <w:rsid w:val="00D641C5"/>
    <w:rsid w:val="00D64818"/>
    <w:rsid w:val="00D80C40"/>
    <w:rsid w:val="00D83E4D"/>
    <w:rsid w:val="00D87249"/>
    <w:rsid w:val="00D87D03"/>
    <w:rsid w:val="00D87F8B"/>
    <w:rsid w:val="00D94F9B"/>
    <w:rsid w:val="00DA1277"/>
    <w:rsid w:val="00DA4088"/>
    <w:rsid w:val="00DA6BE1"/>
    <w:rsid w:val="00DB7B74"/>
    <w:rsid w:val="00DC3534"/>
    <w:rsid w:val="00DD261F"/>
    <w:rsid w:val="00DE5B15"/>
    <w:rsid w:val="00DE73C2"/>
    <w:rsid w:val="00DF03FC"/>
    <w:rsid w:val="00DF633B"/>
    <w:rsid w:val="00E015AC"/>
    <w:rsid w:val="00E14212"/>
    <w:rsid w:val="00E14725"/>
    <w:rsid w:val="00E32CF5"/>
    <w:rsid w:val="00E8613E"/>
    <w:rsid w:val="00E95D3A"/>
    <w:rsid w:val="00EA3A1B"/>
    <w:rsid w:val="00EB6950"/>
    <w:rsid w:val="00EB7EBA"/>
    <w:rsid w:val="00ED0552"/>
    <w:rsid w:val="00EE0D0E"/>
    <w:rsid w:val="00EF6005"/>
    <w:rsid w:val="00F017F7"/>
    <w:rsid w:val="00F30641"/>
    <w:rsid w:val="00F338D9"/>
    <w:rsid w:val="00F613AA"/>
    <w:rsid w:val="00F62F53"/>
    <w:rsid w:val="00F641CB"/>
    <w:rsid w:val="00F8182E"/>
    <w:rsid w:val="00F83E05"/>
    <w:rsid w:val="00F90662"/>
    <w:rsid w:val="00F97709"/>
    <w:rsid w:val="00FA5374"/>
    <w:rsid w:val="00FB53E9"/>
    <w:rsid w:val="00FB6AC9"/>
    <w:rsid w:val="00FC1308"/>
    <w:rsid w:val="00FD5385"/>
    <w:rsid w:val="00FD6179"/>
    <w:rsid w:val="00FF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098A"/>
  <w15:chartTrackingRefBased/>
  <w15:docId w15:val="{B4B238D0-DE1E-4D24-8129-52760BBF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1F"/>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DD2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61F"/>
    <w:rPr>
      <w:rFonts w:eastAsiaTheme="majorEastAsia" w:cstheme="majorBidi"/>
      <w:color w:val="272727" w:themeColor="text1" w:themeTint="D8"/>
    </w:rPr>
  </w:style>
  <w:style w:type="paragraph" w:styleId="Title">
    <w:name w:val="Title"/>
    <w:basedOn w:val="Normal"/>
    <w:next w:val="Normal"/>
    <w:link w:val="TitleChar"/>
    <w:uiPriority w:val="10"/>
    <w:qFormat/>
    <w:rsid w:val="00DD26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61F"/>
    <w:pPr>
      <w:spacing w:before="160"/>
      <w:jc w:val="center"/>
    </w:pPr>
    <w:rPr>
      <w:i/>
      <w:iCs/>
      <w:color w:val="404040" w:themeColor="text1" w:themeTint="BF"/>
    </w:rPr>
  </w:style>
  <w:style w:type="character" w:customStyle="1" w:styleId="QuoteChar">
    <w:name w:val="Quote Char"/>
    <w:basedOn w:val="DefaultParagraphFont"/>
    <w:link w:val="Quote"/>
    <w:uiPriority w:val="29"/>
    <w:rsid w:val="00DD261F"/>
    <w:rPr>
      <w:i/>
      <w:iCs/>
      <w:color w:val="404040" w:themeColor="text1" w:themeTint="BF"/>
    </w:rPr>
  </w:style>
  <w:style w:type="paragraph" w:styleId="ListParagraph">
    <w:name w:val="List Paragraph"/>
    <w:basedOn w:val="Normal"/>
    <w:uiPriority w:val="34"/>
    <w:qFormat/>
    <w:rsid w:val="00DD261F"/>
    <w:pPr>
      <w:ind w:left="720"/>
      <w:contextualSpacing/>
    </w:pPr>
  </w:style>
  <w:style w:type="character" w:styleId="IntenseEmphasis">
    <w:name w:val="Intense Emphasis"/>
    <w:basedOn w:val="DefaultParagraphFont"/>
    <w:uiPriority w:val="21"/>
    <w:qFormat/>
    <w:rsid w:val="00DD261F"/>
    <w:rPr>
      <w:i/>
      <w:iCs/>
      <w:color w:val="0F4761" w:themeColor="accent1" w:themeShade="BF"/>
    </w:rPr>
  </w:style>
  <w:style w:type="paragraph" w:styleId="IntenseQuote">
    <w:name w:val="Intense Quote"/>
    <w:basedOn w:val="Normal"/>
    <w:next w:val="Normal"/>
    <w:link w:val="IntenseQuoteChar"/>
    <w:uiPriority w:val="30"/>
    <w:qFormat/>
    <w:rsid w:val="00DD2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61F"/>
    <w:rPr>
      <w:i/>
      <w:iCs/>
      <w:color w:val="0F4761" w:themeColor="accent1" w:themeShade="BF"/>
    </w:rPr>
  </w:style>
  <w:style w:type="character" w:styleId="IntenseReference">
    <w:name w:val="Intense Reference"/>
    <w:basedOn w:val="DefaultParagraphFont"/>
    <w:uiPriority w:val="32"/>
    <w:qFormat/>
    <w:rsid w:val="00DD261F"/>
    <w:rPr>
      <w:b/>
      <w:bCs/>
      <w:smallCaps/>
      <w:color w:val="0F4761" w:themeColor="accent1" w:themeShade="BF"/>
      <w:spacing w:val="5"/>
    </w:rPr>
  </w:style>
  <w:style w:type="paragraph" w:styleId="BodyText">
    <w:name w:val="Body Text"/>
    <w:basedOn w:val="Normal"/>
    <w:link w:val="BodyTextChar"/>
    <w:uiPriority w:val="1"/>
    <w:qFormat/>
    <w:rsid w:val="00DD261F"/>
    <w:rPr>
      <w:sz w:val="28"/>
      <w:szCs w:val="28"/>
    </w:rPr>
  </w:style>
  <w:style w:type="character" w:customStyle="1" w:styleId="BodyTextChar">
    <w:name w:val="Body Text Char"/>
    <w:basedOn w:val="DefaultParagraphFont"/>
    <w:link w:val="BodyText"/>
    <w:uiPriority w:val="1"/>
    <w:rsid w:val="00DD261F"/>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DD261F"/>
  </w:style>
  <w:style w:type="paragraph" w:styleId="Header">
    <w:name w:val="header"/>
    <w:basedOn w:val="Normal"/>
    <w:link w:val="HeaderChar"/>
    <w:uiPriority w:val="99"/>
    <w:unhideWhenUsed/>
    <w:rsid w:val="004C1A33"/>
    <w:pPr>
      <w:tabs>
        <w:tab w:val="center" w:pos="4513"/>
        <w:tab w:val="right" w:pos="9026"/>
      </w:tabs>
    </w:pPr>
  </w:style>
  <w:style w:type="character" w:customStyle="1" w:styleId="HeaderChar">
    <w:name w:val="Header Char"/>
    <w:basedOn w:val="DefaultParagraphFont"/>
    <w:link w:val="Header"/>
    <w:uiPriority w:val="99"/>
    <w:rsid w:val="004C1A33"/>
    <w:rPr>
      <w:rFonts w:ascii="Arial" w:eastAsia="Arial" w:hAnsi="Arial" w:cs="Arial"/>
      <w:kern w:val="0"/>
      <w:lang w:val="en-US"/>
      <w14:ligatures w14:val="none"/>
    </w:rPr>
  </w:style>
  <w:style w:type="paragraph" w:styleId="Footer">
    <w:name w:val="footer"/>
    <w:basedOn w:val="Normal"/>
    <w:link w:val="FooterChar"/>
    <w:uiPriority w:val="99"/>
    <w:unhideWhenUsed/>
    <w:rsid w:val="004C1A33"/>
    <w:pPr>
      <w:tabs>
        <w:tab w:val="center" w:pos="4513"/>
        <w:tab w:val="right" w:pos="9026"/>
      </w:tabs>
    </w:pPr>
  </w:style>
  <w:style w:type="character" w:customStyle="1" w:styleId="FooterChar">
    <w:name w:val="Footer Char"/>
    <w:basedOn w:val="DefaultParagraphFont"/>
    <w:link w:val="Footer"/>
    <w:uiPriority w:val="99"/>
    <w:rsid w:val="004C1A33"/>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1247">
      <w:bodyDiv w:val="1"/>
      <w:marLeft w:val="0"/>
      <w:marRight w:val="0"/>
      <w:marTop w:val="0"/>
      <w:marBottom w:val="0"/>
      <w:divBdr>
        <w:top w:val="none" w:sz="0" w:space="0" w:color="auto"/>
        <w:left w:val="none" w:sz="0" w:space="0" w:color="auto"/>
        <w:bottom w:val="none" w:sz="0" w:space="0" w:color="auto"/>
        <w:right w:val="none" w:sz="0" w:space="0" w:color="auto"/>
      </w:divBdr>
    </w:div>
    <w:div w:id="576592929">
      <w:bodyDiv w:val="1"/>
      <w:marLeft w:val="0"/>
      <w:marRight w:val="0"/>
      <w:marTop w:val="0"/>
      <w:marBottom w:val="0"/>
      <w:divBdr>
        <w:top w:val="none" w:sz="0" w:space="0" w:color="auto"/>
        <w:left w:val="none" w:sz="0" w:space="0" w:color="auto"/>
        <w:bottom w:val="none" w:sz="0" w:space="0" w:color="auto"/>
        <w:right w:val="none" w:sz="0" w:space="0" w:color="auto"/>
      </w:divBdr>
    </w:div>
    <w:div w:id="591007958">
      <w:bodyDiv w:val="1"/>
      <w:marLeft w:val="0"/>
      <w:marRight w:val="0"/>
      <w:marTop w:val="0"/>
      <w:marBottom w:val="0"/>
      <w:divBdr>
        <w:top w:val="none" w:sz="0" w:space="0" w:color="auto"/>
        <w:left w:val="none" w:sz="0" w:space="0" w:color="auto"/>
        <w:bottom w:val="none" w:sz="0" w:space="0" w:color="auto"/>
        <w:right w:val="none" w:sz="0" w:space="0" w:color="auto"/>
      </w:divBdr>
    </w:div>
    <w:div w:id="610868101">
      <w:bodyDiv w:val="1"/>
      <w:marLeft w:val="0"/>
      <w:marRight w:val="0"/>
      <w:marTop w:val="0"/>
      <w:marBottom w:val="0"/>
      <w:divBdr>
        <w:top w:val="none" w:sz="0" w:space="0" w:color="auto"/>
        <w:left w:val="none" w:sz="0" w:space="0" w:color="auto"/>
        <w:bottom w:val="none" w:sz="0" w:space="0" w:color="auto"/>
        <w:right w:val="none" w:sz="0" w:space="0" w:color="auto"/>
      </w:divBdr>
    </w:div>
    <w:div w:id="637078593">
      <w:bodyDiv w:val="1"/>
      <w:marLeft w:val="0"/>
      <w:marRight w:val="0"/>
      <w:marTop w:val="0"/>
      <w:marBottom w:val="0"/>
      <w:divBdr>
        <w:top w:val="none" w:sz="0" w:space="0" w:color="auto"/>
        <w:left w:val="none" w:sz="0" w:space="0" w:color="auto"/>
        <w:bottom w:val="none" w:sz="0" w:space="0" w:color="auto"/>
        <w:right w:val="none" w:sz="0" w:space="0" w:color="auto"/>
      </w:divBdr>
    </w:div>
    <w:div w:id="751468524">
      <w:bodyDiv w:val="1"/>
      <w:marLeft w:val="0"/>
      <w:marRight w:val="0"/>
      <w:marTop w:val="0"/>
      <w:marBottom w:val="0"/>
      <w:divBdr>
        <w:top w:val="none" w:sz="0" w:space="0" w:color="auto"/>
        <w:left w:val="none" w:sz="0" w:space="0" w:color="auto"/>
        <w:bottom w:val="none" w:sz="0" w:space="0" w:color="auto"/>
        <w:right w:val="none" w:sz="0" w:space="0" w:color="auto"/>
      </w:divBdr>
    </w:div>
    <w:div w:id="776677581">
      <w:bodyDiv w:val="1"/>
      <w:marLeft w:val="0"/>
      <w:marRight w:val="0"/>
      <w:marTop w:val="0"/>
      <w:marBottom w:val="0"/>
      <w:divBdr>
        <w:top w:val="none" w:sz="0" w:space="0" w:color="auto"/>
        <w:left w:val="none" w:sz="0" w:space="0" w:color="auto"/>
        <w:bottom w:val="none" w:sz="0" w:space="0" w:color="auto"/>
        <w:right w:val="none" w:sz="0" w:space="0" w:color="auto"/>
      </w:divBdr>
    </w:div>
    <w:div w:id="883325218">
      <w:bodyDiv w:val="1"/>
      <w:marLeft w:val="0"/>
      <w:marRight w:val="0"/>
      <w:marTop w:val="0"/>
      <w:marBottom w:val="0"/>
      <w:divBdr>
        <w:top w:val="none" w:sz="0" w:space="0" w:color="auto"/>
        <w:left w:val="none" w:sz="0" w:space="0" w:color="auto"/>
        <w:bottom w:val="none" w:sz="0" w:space="0" w:color="auto"/>
        <w:right w:val="none" w:sz="0" w:space="0" w:color="auto"/>
      </w:divBdr>
    </w:div>
    <w:div w:id="979069962">
      <w:bodyDiv w:val="1"/>
      <w:marLeft w:val="0"/>
      <w:marRight w:val="0"/>
      <w:marTop w:val="0"/>
      <w:marBottom w:val="0"/>
      <w:divBdr>
        <w:top w:val="none" w:sz="0" w:space="0" w:color="auto"/>
        <w:left w:val="none" w:sz="0" w:space="0" w:color="auto"/>
        <w:bottom w:val="none" w:sz="0" w:space="0" w:color="auto"/>
        <w:right w:val="none" w:sz="0" w:space="0" w:color="auto"/>
      </w:divBdr>
    </w:div>
    <w:div w:id="980426842">
      <w:bodyDiv w:val="1"/>
      <w:marLeft w:val="0"/>
      <w:marRight w:val="0"/>
      <w:marTop w:val="0"/>
      <w:marBottom w:val="0"/>
      <w:divBdr>
        <w:top w:val="none" w:sz="0" w:space="0" w:color="auto"/>
        <w:left w:val="none" w:sz="0" w:space="0" w:color="auto"/>
        <w:bottom w:val="none" w:sz="0" w:space="0" w:color="auto"/>
        <w:right w:val="none" w:sz="0" w:space="0" w:color="auto"/>
      </w:divBdr>
    </w:div>
    <w:div w:id="1075281887">
      <w:bodyDiv w:val="1"/>
      <w:marLeft w:val="0"/>
      <w:marRight w:val="0"/>
      <w:marTop w:val="0"/>
      <w:marBottom w:val="0"/>
      <w:divBdr>
        <w:top w:val="none" w:sz="0" w:space="0" w:color="auto"/>
        <w:left w:val="none" w:sz="0" w:space="0" w:color="auto"/>
        <w:bottom w:val="none" w:sz="0" w:space="0" w:color="auto"/>
        <w:right w:val="none" w:sz="0" w:space="0" w:color="auto"/>
      </w:divBdr>
    </w:div>
    <w:div w:id="1329093511">
      <w:bodyDiv w:val="1"/>
      <w:marLeft w:val="0"/>
      <w:marRight w:val="0"/>
      <w:marTop w:val="0"/>
      <w:marBottom w:val="0"/>
      <w:divBdr>
        <w:top w:val="none" w:sz="0" w:space="0" w:color="auto"/>
        <w:left w:val="none" w:sz="0" w:space="0" w:color="auto"/>
        <w:bottom w:val="none" w:sz="0" w:space="0" w:color="auto"/>
        <w:right w:val="none" w:sz="0" w:space="0" w:color="auto"/>
      </w:divBdr>
    </w:div>
    <w:div w:id="1550267219">
      <w:bodyDiv w:val="1"/>
      <w:marLeft w:val="0"/>
      <w:marRight w:val="0"/>
      <w:marTop w:val="0"/>
      <w:marBottom w:val="0"/>
      <w:divBdr>
        <w:top w:val="none" w:sz="0" w:space="0" w:color="auto"/>
        <w:left w:val="none" w:sz="0" w:space="0" w:color="auto"/>
        <w:bottom w:val="none" w:sz="0" w:space="0" w:color="auto"/>
        <w:right w:val="none" w:sz="0" w:space="0" w:color="auto"/>
      </w:divBdr>
    </w:div>
    <w:div w:id="1555772807">
      <w:bodyDiv w:val="1"/>
      <w:marLeft w:val="0"/>
      <w:marRight w:val="0"/>
      <w:marTop w:val="0"/>
      <w:marBottom w:val="0"/>
      <w:divBdr>
        <w:top w:val="none" w:sz="0" w:space="0" w:color="auto"/>
        <w:left w:val="none" w:sz="0" w:space="0" w:color="auto"/>
        <w:bottom w:val="none" w:sz="0" w:space="0" w:color="auto"/>
        <w:right w:val="none" w:sz="0" w:space="0" w:color="auto"/>
      </w:divBdr>
    </w:div>
    <w:div w:id="1605961184">
      <w:bodyDiv w:val="1"/>
      <w:marLeft w:val="0"/>
      <w:marRight w:val="0"/>
      <w:marTop w:val="0"/>
      <w:marBottom w:val="0"/>
      <w:divBdr>
        <w:top w:val="none" w:sz="0" w:space="0" w:color="auto"/>
        <w:left w:val="none" w:sz="0" w:space="0" w:color="auto"/>
        <w:bottom w:val="none" w:sz="0" w:space="0" w:color="auto"/>
        <w:right w:val="none" w:sz="0" w:space="0" w:color="auto"/>
      </w:divBdr>
    </w:div>
    <w:div w:id="1688873215">
      <w:bodyDiv w:val="1"/>
      <w:marLeft w:val="0"/>
      <w:marRight w:val="0"/>
      <w:marTop w:val="0"/>
      <w:marBottom w:val="0"/>
      <w:divBdr>
        <w:top w:val="none" w:sz="0" w:space="0" w:color="auto"/>
        <w:left w:val="none" w:sz="0" w:space="0" w:color="auto"/>
        <w:bottom w:val="none" w:sz="0" w:space="0" w:color="auto"/>
        <w:right w:val="none" w:sz="0" w:space="0" w:color="auto"/>
      </w:divBdr>
    </w:div>
    <w:div w:id="1810130967">
      <w:bodyDiv w:val="1"/>
      <w:marLeft w:val="0"/>
      <w:marRight w:val="0"/>
      <w:marTop w:val="0"/>
      <w:marBottom w:val="0"/>
      <w:divBdr>
        <w:top w:val="none" w:sz="0" w:space="0" w:color="auto"/>
        <w:left w:val="none" w:sz="0" w:space="0" w:color="auto"/>
        <w:bottom w:val="none" w:sz="0" w:space="0" w:color="auto"/>
        <w:right w:val="none" w:sz="0" w:space="0" w:color="auto"/>
      </w:divBdr>
    </w:div>
    <w:div w:id="1953197786">
      <w:bodyDiv w:val="1"/>
      <w:marLeft w:val="0"/>
      <w:marRight w:val="0"/>
      <w:marTop w:val="0"/>
      <w:marBottom w:val="0"/>
      <w:divBdr>
        <w:top w:val="none" w:sz="0" w:space="0" w:color="auto"/>
        <w:left w:val="none" w:sz="0" w:space="0" w:color="auto"/>
        <w:bottom w:val="none" w:sz="0" w:space="0" w:color="auto"/>
        <w:right w:val="none" w:sz="0" w:space="0" w:color="auto"/>
      </w:divBdr>
    </w:div>
    <w:div w:id="2020622195">
      <w:bodyDiv w:val="1"/>
      <w:marLeft w:val="0"/>
      <w:marRight w:val="0"/>
      <w:marTop w:val="0"/>
      <w:marBottom w:val="0"/>
      <w:divBdr>
        <w:top w:val="none" w:sz="0" w:space="0" w:color="auto"/>
        <w:left w:val="none" w:sz="0" w:space="0" w:color="auto"/>
        <w:bottom w:val="none" w:sz="0" w:space="0" w:color="auto"/>
        <w:right w:val="none" w:sz="0" w:space="0" w:color="auto"/>
      </w:divBdr>
    </w:div>
    <w:div w:id="21169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6BB2B-BC0B-4446-8B6D-E9B8A518AA14}">
  <ds:schemaRefs>
    <ds:schemaRef ds:uri="http://schemas.microsoft.com/sharepoint/v3/contenttype/forms"/>
  </ds:schemaRefs>
</ds:datastoreItem>
</file>

<file path=customXml/itemProps2.xml><?xml version="1.0" encoding="utf-8"?>
<ds:datastoreItem xmlns:ds="http://schemas.openxmlformats.org/officeDocument/2006/customXml" ds:itemID="{17F5A249-F6EC-4619-BA05-9B18F2A362E1}">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3.xml><?xml version="1.0" encoding="utf-8"?>
<ds:datastoreItem xmlns:ds="http://schemas.openxmlformats.org/officeDocument/2006/customXml" ds:itemID="{4FCE7BA4-0CE8-4A94-BEB3-F717B693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7</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309</cp:revision>
  <dcterms:created xsi:type="dcterms:W3CDTF">2025-02-11T11:31:00Z</dcterms:created>
  <dcterms:modified xsi:type="dcterms:W3CDTF">2025-02-19T15:40:00Z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